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4DBF0" w14:textId="77777777" w:rsidR="00041B45" w:rsidRPr="00B323AF" w:rsidRDefault="00041B45" w:rsidP="00041B45">
      <w:pPr>
        <w:spacing w:after="0" w:line="276" w:lineRule="auto"/>
        <w:jc w:val="center"/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</w:pPr>
      <w:bookmarkStart w:id="0" w:name="_GoBack"/>
      <w:bookmarkEnd w:id="0"/>
      <w:r w:rsidRPr="00B323AF"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  <w:t>საქართ</w:t>
      </w:r>
      <w:r w:rsidR="00392F1A" w:rsidRPr="00B323AF"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  <w:t>ვ</w:t>
      </w:r>
      <w:r w:rsidRPr="00B323AF"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  <w:t>ელოს მოსახლეობის ინფორმირებულობის, განწყობების/დამოკიდებულებებისა და ქცევების კვლევა კოვიდ-19 ინფექციასთან დაკ</w:t>
      </w:r>
      <w:r w:rsidR="00AB6C07" w:rsidRPr="00B323AF"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  <w:t>ა</w:t>
      </w:r>
      <w:r w:rsidRPr="00B323AF"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  <w:t>ვშირებით</w:t>
      </w:r>
    </w:p>
    <w:p w14:paraId="743660C6" w14:textId="77777777" w:rsidR="00041B45" w:rsidRPr="00392F1A" w:rsidRDefault="00041B45" w:rsidP="00041B45">
      <w:pPr>
        <w:spacing w:after="0" w:line="276" w:lineRule="auto"/>
        <w:jc w:val="center"/>
        <w:rPr>
          <w:rFonts w:ascii="Sylfaen" w:eastAsia="Times New Roman" w:hAnsi="Sylfaen" w:cs="Sylfaen"/>
          <w:b/>
          <w:color w:val="000000"/>
          <w:lang w:val="ka-GE"/>
        </w:rPr>
      </w:pPr>
    </w:p>
    <w:p w14:paraId="50644047" w14:textId="35930EAB" w:rsidR="00041B45" w:rsidRDefault="00041B45" w:rsidP="001D066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ka-GE"/>
        </w:rPr>
      </w:pPr>
    </w:p>
    <w:p w14:paraId="65A68F49" w14:textId="09989076" w:rsidR="00F91968" w:rsidRPr="00F91968" w:rsidRDefault="00F91968" w:rsidP="001D0661">
      <w:pPr>
        <w:spacing w:after="0" w:line="276" w:lineRule="auto"/>
        <w:jc w:val="both"/>
        <w:rPr>
          <w:rFonts w:ascii="Sylfaen" w:eastAsia="Times New Roman" w:hAnsi="Sylfaen" w:cs="Sylfaen"/>
          <w:b/>
          <w:bCs/>
          <w:color w:val="2F5496" w:themeColor="accent5" w:themeShade="BF"/>
          <w:lang w:val="ka-GE"/>
        </w:rPr>
      </w:pPr>
      <w:r w:rsidRPr="00F91968">
        <w:rPr>
          <w:rFonts w:ascii="Sylfaen" w:eastAsia="Times New Roman" w:hAnsi="Sylfaen" w:cs="Sylfaen"/>
          <w:b/>
          <w:bCs/>
          <w:color w:val="2F5496" w:themeColor="accent5" w:themeShade="BF"/>
          <w:lang w:val="ka-GE"/>
        </w:rPr>
        <w:t>მეთოდოლოგია:</w:t>
      </w:r>
    </w:p>
    <w:p w14:paraId="73F47A01" w14:textId="77777777" w:rsidR="00F91968" w:rsidRPr="00392F1A" w:rsidRDefault="00F91968" w:rsidP="001D066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ka-GE"/>
        </w:rPr>
      </w:pPr>
    </w:p>
    <w:p w14:paraId="3102B5C4" w14:textId="77777777" w:rsidR="000D4EE4" w:rsidRPr="00392F1A" w:rsidRDefault="000D4EE4" w:rsidP="001D066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ka-GE"/>
        </w:rPr>
      </w:pPr>
      <w:r w:rsidRPr="00392F1A">
        <w:rPr>
          <w:rFonts w:ascii="Sylfaen" w:eastAsia="Times New Roman" w:hAnsi="Sylfaen" w:cs="Sylfaen"/>
          <w:b/>
          <w:color w:val="000000"/>
          <w:lang w:val="ka-GE"/>
        </w:rPr>
        <w:t>კვლევის ობიექტი:</w:t>
      </w:r>
      <w:r w:rsidRPr="00392F1A">
        <w:rPr>
          <w:rFonts w:ascii="Sylfaen" w:eastAsia="Times New Roman" w:hAnsi="Sylfaen" w:cs="Sylfaen"/>
          <w:color w:val="000000"/>
          <w:lang w:val="ka-GE"/>
        </w:rPr>
        <w:t xml:space="preserve"> საქართველოს სრულწლოვანი (18 წლის და მეტი) მოსახლეობა</w:t>
      </w:r>
    </w:p>
    <w:p w14:paraId="5003EF1A" w14:textId="77777777" w:rsidR="000D4EE4" w:rsidRPr="00392F1A" w:rsidRDefault="000D4EE4" w:rsidP="001D066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ka-GE"/>
        </w:rPr>
      </w:pPr>
      <w:r w:rsidRPr="00392F1A">
        <w:rPr>
          <w:rFonts w:ascii="Sylfaen" w:eastAsia="Times New Roman" w:hAnsi="Sylfaen" w:cs="Sylfaen"/>
          <w:b/>
          <w:color w:val="000000"/>
          <w:lang w:val="ka-GE"/>
        </w:rPr>
        <w:t>შერჩევის ზომა:</w:t>
      </w:r>
      <w:r w:rsidRPr="00392F1A">
        <w:rPr>
          <w:rFonts w:ascii="Sylfaen" w:eastAsia="Times New Roman" w:hAnsi="Sylfaen" w:cs="Sylfaen"/>
          <w:color w:val="000000"/>
          <w:lang w:val="ka-GE"/>
        </w:rPr>
        <w:t xml:space="preserve"> 1000 რესპონდენტი</w:t>
      </w:r>
    </w:p>
    <w:p w14:paraId="41F89C8D" w14:textId="77777777" w:rsidR="000D4EE4" w:rsidRPr="00392F1A" w:rsidRDefault="000D4EE4" w:rsidP="001D066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ka-GE"/>
        </w:rPr>
      </w:pPr>
      <w:r w:rsidRPr="00392F1A">
        <w:rPr>
          <w:rFonts w:ascii="Sylfaen" w:eastAsia="Times New Roman" w:hAnsi="Sylfaen" w:cs="Sylfaen"/>
          <w:b/>
          <w:color w:val="000000"/>
          <w:lang w:val="ka-GE"/>
        </w:rPr>
        <w:t>საველე სამუშაოები:</w:t>
      </w:r>
      <w:r w:rsidRPr="00392F1A">
        <w:rPr>
          <w:rFonts w:ascii="Sylfaen" w:eastAsia="Times New Roman" w:hAnsi="Sylfaen" w:cs="Sylfaen"/>
          <w:color w:val="000000"/>
          <w:lang w:val="ka-GE"/>
        </w:rPr>
        <w:t xml:space="preserve"> 21-22 აპრილი, 2020 წელი</w:t>
      </w:r>
    </w:p>
    <w:p w14:paraId="799A9A78" w14:textId="2DEA45C8" w:rsidR="000D4EE4" w:rsidRDefault="000D4EE4" w:rsidP="001D066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ka-GE"/>
        </w:rPr>
      </w:pPr>
    </w:p>
    <w:p w14:paraId="288AA77A" w14:textId="77777777" w:rsidR="00F91968" w:rsidRPr="0082424E" w:rsidRDefault="00F91968" w:rsidP="00366AF2">
      <w:pPr>
        <w:jc w:val="both"/>
        <w:rPr>
          <w:rFonts w:ascii="Sylfaen" w:hAnsi="Sylfaen" w:cs="Sylfaen"/>
          <w:noProof/>
          <w:lang w:val="ka-GE"/>
        </w:rPr>
      </w:pPr>
      <w:r w:rsidRPr="0082424E">
        <w:rPr>
          <w:rFonts w:ascii="Sylfaen" w:hAnsi="Sylfaen" w:cs="Sylfaen"/>
          <w:noProof/>
          <w:lang w:val="ka-GE"/>
        </w:rPr>
        <w:t xml:space="preserve">კვლევის მიზანია სრულყოფილ იქნას </w:t>
      </w:r>
      <w:r w:rsidRPr="0082424E">
        <w:rPr>
          <w:rFonts w:ascii="Sylfaen" w:hAnsi="Sylfaen" w:cs="Sylfaen"/>
          <w:noProof/>
        </w:rPr>
        <w:t>COVID19-</w:t>
      </w:r>
      <w:r w:rsidRPr="0082424E">
        <w:rPr>
          <w:rFonts w:ascii="Sylfaen" w:hAnsi="Sylfaen" w:cs="Sylfaen"/>
          <w:noProof/>
          <w:lang w:val="ka-GE"/>
        </w:rPr>
        <w:t>ის გავრცელების ეფექტური და შესაბამისი საპასუხო ზომები, ქვეყნის შიდა პოლიტიკა, ინტერვენციები და კომუნიკაციები.</w:t>
      </w:r>
    </w:p>
    <w:p w14:paraId="6A47B22F" w14:textId="577013E0" w:rsidR="00F91968" w:rsidRPr="0082424E" w:rsidRDefault="00F91968" w:rsidP="00F91968">
      <w:p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 xml:space="preserve">საკვლევი საკითხები: </w:t>
      </w:r>
    </w:p>
    <w:p w14:paraId="5B8B9E1F" w14:textId="565F2744" w:rsidR="00F91968" w:rsidRPr="0082424E" w:rsidRDefault="00C42DB8" w:rsidP="00F91968">
      <w:pPr>
        <w:pStyle w:val="ListParagraph"/>
        <w:numPr>
          <w:ilvl w:val="0"/>
          <w:numId w:val="7"/>
        </w:numPr>
        <w:jc w:val="both"/>
        <w:rPr>
          <w:rFonts w:ascii="Sylfaen" w:hAnsi="Sylfaen"/>
          <w:noProof/>
          <w:lang w:val="ka-GE"/>
        </w:rPr>
      </w:pPr>
      <w:r>
        <w:rPr>
          <w:rFonts w:ascii="Sylfaen" w:hAnsi="Sylfaen" w:cs="Sylfaen"/>
          <w:noProof/>
          <w:lang w:val="ka-GE"/>
        </w:rPr>
        <w:t xml:space="preserve">რესპონდენტთა მიერ კოვიდ-18-ის შესაახებ ცოდნის, დაინფიცირების </w:t>
      </w:r>
      <w:r w:rsidR="00F91968" w:rsidRPr="0082424E">
        <w:rPr>
          <w:rFonts w:ascii="Sylfaen" w:hAnsi="Sylfaen" w:cs="Sylfaen"/>
          <w:noProof/>
          <w:lang w:val="ka-GE"/>
        </w:rPr>
        <w:t>რისკის</w:t>
      </w:r>
      <w:r w:rsidR="00F91968" w:rsidRPr="0082424E">
        <w:rPr>
          <w:rFonts w:ascii="Sylfaen" w:hAnsi="Sylfaen"/>
          <w:noProof/>
          <w:lang w:val="ka-GE"/>
        </w:rPr>
        <w:t xml:space="preserve"> </w:t>
      </w:r>
      <w:r w:rsidR="00F91968" w:rsidRPr="0082424E">
        <w:rPr>
          <w:rFonts w:ascii="Sylfaen" w:hAnsi="Sylfaen" w:cs="Sylfaen"/>
          <w:noProof/>
          <w:lang w:val="ka-GE"/>
        </w:rPr>
        <w:t>აღქმის</w:t>
      </w:r>
      <w:r w:rsidR="00F91968" w:rsidRPr="0082424E">
        <w:rPr>
          <w:rFonts w:ascii="Sylfaen" w:hAnsi="Sylfaen"/>
          <w:noProof/>
          <w:lang w:val="ka-GE"/>
        </w:rPr>
        <w:t xml:space="preserve">, </w:t>
      </w:r>
      <w:r w:rsidR="00F91968" w:rsidRPr="0082424E">
        <w:rPr>
          <w:rFonts w:ascii="Sylfaen" w:hAnsi="Sylfaen" w:cs="Sylfaen"/>
          <w:noProof/>
          <w:lang w:val="ka-GE"/>
        </w:rPr>
        <w:t>გამოყენებული</w:t>
      </w:r>
      <w:r w:rsidR="00F91968" w:rsidRPr="0082424E">
        <w:rPr>
          <w:rFonts w:ascii="Sylfaen" w:hAnsi="Sylfaen"/>
          <w:noProof/>
          <w:lang w:val="ka-GE"/>
        </w:rPr>
        <w:t xml:space="preserve"> </w:t>
      </w:r>
      <w:r w:rsidR="00F91968" w:rsidRPr="0082424E">
        <w:rPr>
          <w:rFonts w:ascii="Sylfaen" w:hAnsi="Sylfaen" w:cs="Sylfaen"/>
          <w:noProof/>
          <w:lang w:val="ka-GE"/>
        </w:rPr>
        <w:t>და</w:t>
      </w:r>
      <w:r w:rsidR="00F91968" w:rsidRPr="0082424E">
        <w:rPr>
          <w:rFonts w:ascii="Sylfaen" w:hAnsi="Sylfaen"/>
          <w:noProof/>
          <w:lang w:val="ka-GE"/>
        </w:rPr>
        <w:t xml:space="preserve"> </w:t>
      </w:r>
      <w:r w:rsidR="00F91968" w:rsidRPr="0082424E">
        <w:rPr>
          <w:rFonts w:ascii="Sylfaen" w:hAnsi="Sylfaen" w:cs="Sylfaen"/>
          <w:noProof/>
          <w:lang w:val="ka-GE"/>
        </w:rPr>
        <w:t>სანდო</w:t>
      </w:r>
      <w:r w:rsidR="00F91968" w:rsidRPr="0082424E">
        <w:rPr>
          <w:rFonts w:ascii="Sylfaen" w:hAnsi="Sylfaen"/>
          <w:noProof/>
          <w:lang w:val="ka-GE"/>
        </w:rPr>
        <w:t xml:space="preserve"> </w:t>
      </w:r>
      <w:r w:rsidR="00F91968" w:rsidRPr="0082424E">
        <w:rPr>
          <w:rFonts w:ascii="Sylfaen" w:hAnsi="Sylfaen" w:cs="Sylfaen"/>
          <w:noProof/>
          <w:lang w:val="ka-GE"/>
        </w:rPr>
        <w:t>ინფორმაციის</w:t>
      </w:r>
      <w:r w:rsidR="00F91968" w:rsidRPr="0082424E">
        <w:rPr>
          <w:rFonts w:ascii="Sylfaen" w:hAnsi="Sylfaen"/>
          <w:noProof/>
          <w:lang w:val="ka-GE"/>
        </w:rPr>
        <w:t xml:space="preserve"> </w:t>
      </w:r>
      <w:r w:rsidR="00F91968" w:rsidRPr="00740EEF">
        <w:rPr>
          <w:rFonts w:ascii="Sylfaen" w:hAnsi="Sylfaen" w:cs="Sylfaen"/>
          <w:noProof/>
          <w:lang w:val="ka-GE"/>
        </w:rPr>
        <w:t>წყაროების</w:t>
      </w:r>
      <w:r w:rsidR="00F91968" w:rsidRPr="00740EEF">
        <w:rPr>
          <w:rFonts w:ascii="Sylfaen" w:hAnsi="Sylfaen"/>
          <w:noProof/>
          <w:lang w:val="ka-GE"/>
        </w:rPr>
        <w:t xml:space="preserve">, </w:t>
      </w:r>
      <w:r w:rsidR="00F91968" w:rsidRPr="00740EEF">
        <w:rPr>
          <w:rFonts w:ascii="Sylfaen" w:hAnsi="Sylfaen" w:cs="Sylfaen"/>
          <w:noProof/>
          <w:lang w:val="ka-GE"/>
        </w:rPr>
        <w:t>კრიზისის</w:t>
      </w:r>
      <w:r w:rsidR="00F91968" w:rsidRPr="00740EEF">
        <w:rPr>
          <w:rFonts w:ascii="Sylfaen" w:hAnsi="Sylfaen"/>
          <w:noProof/>
          <w:lang w:val="ka-GE"/>
        </w:rPr>
        <w:t xml:space="preserve"> </w:t>
      </w:r>
      <w:r w:rsidR="00F91968" w:rsidRPr="00740EEF">
        <w:rPr>
          <w:rFonts w:ascii="Sylfaen" w:hAnsi="Sylfaen" w:cs="Sylfaen"/>
          <w:noProof/>
          <w:lang w:val="ka-GE"/>
        </w:rPr>
        <w:t>მენეჯმენტის</w:t>
      </w:r>
      <w:r w:rsidR="00F91968" w:rsidRPr="00740EEF">
        <w:rPr>
          <w:rFonts w:ascii="Sylfaen" w:hAnsi="Sylfaen"/>
          <w:noProof/>
          <w:lang w:val="ka-GE"/>
        </w:rPr>
        <w:t xml:space="preserve"> </w:t>
      </w:r>
      <w:r w:rsidR="00F91968" w:rsidRPr="00740EEF">
        <w:rPr>
          <w:rFonts w:ascii="Sylfaen" w:hAnsi="Sylfaen" w:cs="Sylfaen"/>
          <w:noProof/>
          <w:lang w:val="ka-GE"/>
        </w:rPr>
        <w:t>ნდობის</w:t>
      </w:r>
      <w:r w:rsidR="00F91968" w:rsidRPr="00740EEF">
        <w:rPr>
          <w:rFonts w:ascii="Sylfaen" w:hAnsi="Sylfaen"/>
          <w:noProof/>
          <w:lang w:val="ka-GE"/>
        </w:rPr>
        <w:t xml:space="preserve">, </w:t>
      </w:r>
      <w:r w:rsidR="00F91968" w:rsidRPr="00740EEF">
        <w:rPr>
          <w:rFonts w:ascii="Sylfaen" w:hAnsi="Sylfaen" w:cs="Sylfaen"/>
          <w:noProof/>
          <w:lang w:val="ka-GE"/>
        </w:rPr>
        <w:t>მზადყოფნასა</w:t>
      </w:r>
      <w:r w:rsidR="00F91968" w:rsidRPr="00740EEF">
        <w:rPr>
          <w:rFonts w:ascii="Sylfaen" w:hAnsi="Sylfaen"/>
          <w:noProof/>
          <w:lang w:val="ka-GE"/>
        </w:rPr>
        <w:t xml:space="preserve"> </w:t>
      </w:r>
      <w:r w:rsidR="00F91968" w:rsidRPr="00740EEF">
        <w:rPr>
          <w:rFonts w:ascii="Sylfaen" w:hAnsi="Sylfaen" w:cs="Sylfaen"/>
          <w:noProof/>
          <w:lang w:val="ka-GE"/>
        </w:rPr>
        <w:t>და</w:t>
      </w:r>
      <w:r w:rsidR="00F91968" w:rsidRPr="00740EEF">
        <w:rPr>
          <w:rFonts w:ascii="Sylfaen" w:hAnsi="Sylfaen"/>
          <w:noProof/>
          <w:lang w:val="ka-GE"/>
        </w:rPr>
        <w:t xml:space="preserve"> </w:t>
      </w:r>
      <w:r w:rsidR="00F91968" w:rsidRPr="00740EEF">
        <w:rPr>
          <w:rFonts w:ascii="Sylfaen" w:hAnsi="Sylfaen" w:cs="Sylfaen"/>
          <w:noProof/>
          <w:lang w:val="ka-GE"/>
        </w:rPr>
        <w:t>დაცვითი</w:t>
      </w:r>
      <w:r w:rsidR="00F91968" w:rsidRPr="00740EEF">
        <w:rPr>
          <w:rFonts w:ascii="Sylfaen" w:hAnsi="Sylfaen"/>
          <w:noProof/>
          <w:lang w:val="ka-GE"/>
        </w:rPr>
        <w:t xml:space="preserve"> </w:t>
      </w:r>
      <w:r w:rsidR="00F91968" w:rsidRPr="00740EEF">
        <w:rPr>
          <w:rFonts w:ascii="Sylfaen" w:hAnsi="Sylfaen" w:cs="Sylfaen"/>
          <w:noProof/>
          <w:lang w:val="ka-GE"/>
        </w:rPr>
        <w:t>ქცევის</w:t>
      </w:r>
      <w:r w:rsidR="00F91968" w:rsidRPr="00740EEF">
        <w:rPr>
          <w:rFonts w:ascii="Sylfaen" w:hAnsi="Sylfaen"/>
          <w:noProof/>
          <w:lang w:val="ka-GE"/>
        </w:rPr>
        <w:t xml:space="preserve"> </w:t>
      </w:r>
      <w:r>
        <w:rPr>
          <w:rFonts w:ascii="Sylfaen" w:hAnsi="Sylfaen"/>
          <w:noProof/>
          <w:lang w:val="ka-GE"/>
        </w:rPr>
        <w:t>განხორციელების</w:t>
      </w:r>
      <w:r w:rsidR="00F91968" w:rsidRPr="00740EEF">
        <w:rPr>
          <w:rFonts w:ascii="Sylfaen" w:hAnsi="Sylfaen" w:cs="Sylfaen"/>
          <w:noProof/>
          <w:lang w:val="ka-GE"/>
        </w:rPr>
        <w:t xml:space="preserve"> </w:t>
      </w:r>
      <w:r w:rsidRPr="0082424E">
        <w:rPr>
          <w:rFonts w:ascii="Sylfaen" w:hAnsi="Sylfaen" w:cs="Sylfaen"/>
          <w:noProof/>
          <w:u w:val="single"/>
          <w:lang w:val="ka-GE"/>
        </w:rPr>
        <w:t>დონისა</w:t>
      </w:r>
      <w:r w:rsidRPr="0082424E">
        <w:rPr>
          <w:rFonts w:ascii="Sylfaen" w:hAnsi="Sylfaen" w:cs="Sylfaen"/>
          <w:noProof/>
          <w:lang w:val="ka-GE"/>
        </w:rPr>
        <w:t xml:space="preserve"> და </w:t>
      </w:r>
      <w:r w:rsidRPr="0082424E">
        <w:rPr>
          <w:rFonts w:ascii="Sylfaen" w:hAnsi="Sylfaen" w:cs="Sylfaen"/>
          <w:noProof/>
          <w:u w:val="single"/>
          <w:lang w:val="ka-GE"/>
        </w:rPr>
        <w:t>ცვლილებების</w:t>
      </w:r>
      <w:r w:rsidRPr="0082424E">
        <w:rPr>
          <w:rFonts w:ascii="Sylfaen" w:hAnsi="Sylfaen"/>
          <w:noProof/>
          <w:lang w:val="ka-GE"/>
        </w:rPr>
        <w:t xml:space="preserve"> გამოკვეთა</w:t>
      </w:r>
      <w:r>
        <w:rPr>
          <w:rFonts w:ascii="Sylfaen" w:hAnsi="Sylfaen"/>
          <w:noProof/>
          <w:lang w:val="ka-GE"/>
        </w:rPr>
        <w:t>,</w:t>
      </w:r>
      <w:r w:rsidRPr="0082424E">
        <w:rPr>
          <w:rFonts w:ascii="Sylfaen" w:hAnsi="Sylfaen"/>
          <w:noProof/>
          <w:lang w:val="ka-GE"/>
        </w:rPr>
        <w:t xml:space="preserve"> </w:t>
      </w:r>
      <w:r w:rsidR="00F91968" w:rsidRPr="00740EEF">
        <w:rPr>
          <w:rFonts w:ascii="Sylfaen" w:hAnsi="Sylfaen" w:cs="Sylfaen"/>
          <w:noProof/>
          <w:lang w:val="ka-GE"/>
        </w:rPr>
        <w:t>მონაცემთა</w:t>
      </w:r>
      <w:r w:rsidR="00F91968" w:rsidRPr="00740EEF">
        <w:rPr>
          <w:rFonts w:ascii="Sylfaen" w:hAnsi="Sylfaen"/>
          <w:noProof/>
          <w:lang w:val="ka-GE"/>
        </w:rPr>
        <w:t xml:space="preserve"> </w:t>
      </w:r>
      <w:r w:rsidR="00F91968" w:rsidRPr="00740EEF">
        <w:rPr>
          <w:rFonts w:ascii="Sylfaen" w:hAnsi="Sylfaen" w:cs="Sylfaen"/>
          <w:noProof/>
          <w:lang w:val="ka-GE"/>
        </w:rPr>
        <w:t>შეგროვების</w:t>
      </w:r>
      <w:r w:rsidR="00F91968" w:rsidRPr="00740EEF">
        <w:rPr>
          <w:rFonts w:ascii="Sylfaen" w:hAnsi="Sylfaen"/>
          <w:noProof/>
          <w:lang w:val="ka-GE"/>
        </w:rPr>
        <w:t xml:space="preserve"> </w:t>
      </w:r>
      <w:r w:rsidR="00F91968" w:rsidRPr="00740EEF">
        <w:rPr>
          <w:rFonts w:ascii="Sylfaen" w:hAnsi="Sylfaen" w:cs="Sylfaen"/>
          <w:noProof/>
          <w:lang w:val="ka-GE"/>
        </w:rPr>
        <w:t>თითოეულ</w:t>
      </w:r>
      <w:r w:rsidR="00F91968" w:rsidRPr="00740EEF">
        <w:rPr>
          <w:rFonts w:ascii="Sylfaen" w:hAnsi="Sylfaen"/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თითოეულ ეტაპზე</w:t>
      </w:r>
      <w:r w:rsidR="00F91968" w:rsidRPr="00740EEF">
        <w:rPr>
          <w:rFonts w:ascii="Sylfaen" w:hAnsi="Sylfaen"/>
          <w:noProof/>
          <w:lang w:val="ka-GE"/>
        </w:rPr>
        <w:t>.</w:t>
      </w:r>
    </w:p>
    <w:p w14:paraId="163DFE6E" w14:textId="30C6C686" w:rsidR="00F91968" w:rsidRPr="0082424E" w:rsidRDefault="00F91968" w:rsidP="00F91968">
      <w:pPr>
        <w:pStyle w:val="ListParagraph"/>
        <w:numPr>
          <w:ilvl w:val="0"/>
          <w:numId w:val="7"/>
        </w:num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 xml:space="preserve">როგორ </w:t>
      </w:r>
      <w:r w:rsidRPr="0082424E">
        <w:rPr>
          <w:rFonts w:ascii="Sylfaen" w:hAnsi="Sylfaen"/>
          <w:noProof/>
          <w:u w:val="single"/>
          <w:lang w:val="ka-GE"/>
        </w:rPr>
        <w:t>უკავშირდება</w:t>
      </w:r>
      <w:r w:rsidRPr="0082424E">
        <w:rPr>
          <w:rFonts w:ascii="Sylfaen" w:hAnsi="Sylfaen"/>
          <w:noProof/>
          <w:lang w:val="ka-GE"/>
        </w:rPr>
        <w:t xml:space="preserve"> რისკის აღქმის ცვლილებები გავრცელების მახასიათებლებსა და სხვა ფსიქოლოგიურ ცვლადებს, როგორებიცაა</w:t>
      </w:r>
      <w:r w:rsidR="00C42DB8">
        <w:rPr>
          <w:rFonts w:ascii="Sylfaen" w:hAnsi="Sylfaen"/>
          <w:noProof/>
        </w:rPr>
        <w:t>:</w:t>
      </w:r>
      <w:r w:rsidRPr="0082424E">
        <w:rPr>
          <w:rFonts w:ascii="Sylfaen" w:hAnsi="Sylfaen"/>
          <w:noProof/>
          <w:lang w:val="ka-GE"/>
        </w:rPr>
        <w:t xml:space="preserve"> ცოდნა, ზეგავლენა და დეზინფორმაცია.</w:t>
      </w:r>
    </w:p>
    <w:p w14:paraId="63567C67" w14:textId="77777777" w:rsidR="00F91968" w:rsidRPr="0082424E" w:rsidRDefault="00F91968" w:rsidP="00F91968">
      <w:pPr>
        <w:pStyle w:val="ListParagraph"/>
        <w:numPr>
          <w:ilvl w:val="0"/>
          <w:numId w:val="7"/>
        </w:num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 xml:space="preserve">თუ აფიქსირებენ მონაწილეები გავრცელების საპასუხო მოქმედებების შესახებ ინფორმირებულობას და ინფორმირებულობა თუ ახდენს გავლენას მათი მხრიდან რისკების შეფასებაზე.  </w:t>
      </w:r>
    </w:p>
    <w:p w14:paraId="07EF6F56" w14:textId="19F7B149" w:rsidR="00F91968" w:rsidRPr="0082424E" w:rsidRDefault="00F91968" w:rsidP="00F91968">
      <w:pPr>
        <w:pStyle w:val="ListParagraph"/>
        <w:numPr>
          <w:ilvl w:val="0"/>
          <w:numId w:val="7"/>
        </w:num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>თუ არის პოზიტიურად დაკავშირებული რისკების შეფასება მზადყოფნასა და დაცვით ქცევასთან, ამასთანავე</w:t>
      </w:r>
      <w:r w:rsidR="00C42DB8">
        <w:rPr>
          <w:rFonts w:ascii="Sylfaen" w:hAnsi="Sylfaen"/>
          <w:noProof/>
          <w:lang w:val="ka-GE"/>
        </w:rPr>
        <w:t>;</w:t>
      </w:r>
      <w:r w:rsidRPr="0082424E">
        <w:rPr>
          <w:rFonts w:ascii="Sylfaen" w:hAnsi="Sylfaen"/>
          <w:noProof/>
          <w:lang w:val="ka-GE"/>
        </w:rPr>
        <w:t xml:space="preserve"> სხვა რა ფაქტორები კორელირებს მათთან (მაგ. ცოდნა, დეზინფორმაცია, ნდობა). </w:t>
      </w:r>
    </w:p>
    <w:p w14:paraId="078EE9A6" w14:textId="436AE7F3" w:rsidR="00F91968" w:rsidRPr="0082424E" w:rsidRDefault="00F91968" w:rsidP="00F91968">
      <w:pPr>
        <w:pStyle w:val="ListParagraph"/>
        <w:numPr>
          <w:ilvl w:val="0"/>
          <w:numId w:val="7"/>
        </w:num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>მზადყოფნას</w:t>
      </w:r>
      <w:r w:rsidR="00471AEA">
        <w:rPr>
          <w:rFonts w:ascii="Sylfaen" w:hAnsi="Sylfaen"/>
          <w:noProof/>
          <w:lang w:val="ka-GE"/>
        </w:rPr>
        <w:t>ა</w:t>
      </w:r>
      <w:r w:rsidRPr="0082424E">
        <w:rPr>
          <w:rFonts w:ascii="Sylfaen" w:hAnsi="Sylfaen"/>
          <w:noProof/>
          <w:lang w:val="ka-GE"/>
        </w:rPr>
        <w:t xml:space="preserve"> და პრევენციულ ზომებთან დაკავშირებით ცოდნისა და დეზინფორმაციის შეფასება. თუ არის ცოდნის დონე დაკავშირებული ინფორმაციის წყაროებთან.  </w:t>
      </w:r>
    </w:p>
    <w:p w14:paraId="10A629A6" w14:textId="77777777" w:rsidR="00F91968" w:rsidRPr="0082424E" w:rsidRDefault="00F91968" w:rsidP="00F91968">
      <w:pPr>
        <w:pStyle w:val="ListParagraph"/>
        <w:numPr>
          <w:ilvl w:val="0"/>
          <w:numId w:val="7"/>
        </w:num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 xml:space="preserve">სერიული და კროს-სექტორული მონაცემების ხელმისაწვდომობა, რომელიც ამ დაშვებების და ვარაუდების შემოწმების საშუალებას იძლევა. </w:t>
      </w:r>
    </w:p>
    <w:p w14:paraId="61EB3BFD" w14:textId="0753A346" w:rsidR="00F91968" w:rsidRPr="00740EEF" w:rsidRDefault="00F91968" w:rsidP="00F91968">
      <w:p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>გამოკითხვა განხორციელდა რაოდენობრივი კვლევის მეთოდის გამოყენებით, კერძოდ</w:t>
      </w:r>
      <w:r w:rsidR="000E5102">
        <w:rPr>
          <w:rFonts w:ascii="Sylfaen" w:hAnsi="Sylfaen"/>
          <w:noProof/>
          <w:lang w:val="ka-GE"/>
        </w:rPr>
        <w:t>,</w:t>
      </w:r>
      <w:r w:rsidRPr="0082424E">
        <w:rPr>
          <w:rFonts w:ascii="Sylfaen" w:hAnsi="Sylfaen"/>
          <w:noProof/>
          <w:lang w:val="ka-GE"/>
        </w:rPr>
        <w:t xml:space="preserve"> მთელი საქართველოს მასშტაბით</w:t>
      </w:r>
      <w:r w:rsidR="000E5102">
        <w:rPr>
          <w:rFonts w:ascii="Sylfaen" w:hAnsi="Sylfaen"/>
          <w:noProof/>
          <w:lang w:val="ka-GE"/>
        </w:rPr>
        <w:t>,</w:t>
      </w:r>
      <w:r w:rsidRPr="0082424E">
        <w:rPr>
          <w:rFonts w:ascii="Sylfaen" w:hAnsi="Sylfaen"/>
          <w:noProof/>
          <w:lang w:val="ka-GE"/>
        </w:rPr>
        <w:t xml:space="preserve"> ჩატარდა </w:t>
      </w:r>
      <w:r w:rsidRPr="000E5102">
        <w:rPr>
          <w:rFonts w:ascii="Sylfaen" w:hAnsi="Sylfaen"/>
          <w:b/>
          <w:noProof/>
          <w:lang w:val="ka-GE"/>
        </w:rPr>
        <w:t>სატელეფონო გამოკითხვა.</w:t>
      </w:r>
      <w:r w:rsidRPr="0082424E">
        <w:rPr>
          <w:rFonts w:ascii="Sylfaen" w:hAnsi="Sylfaen"/>
          <w:noProof/>
          <w:lang w:val="ka-GE"/>
        </w:rPr>
        <w:t xml:space="preserve"> კვლევა განხორციელდა ქართულ </w:t>
      </w:r>
      <w:r w:rsidRPr="00740EEF">
        <w:rPr>
          <w:rFonts w:ascii="Sylfaen" w:hAnsi="Sylfaen"/>
          <w:noProof/>
          <w:lang w:val="ka-GE"/>
        </w:rPr>
        <w:t>ენაზე, აგრეთვე, საქართველოში მცხოვრები ეთნიკური უმცირესობებისათვის, მათ მშობლიურ ენაზე.</w:t>
      </w:r>
    </w:p>
    <w:p w14:paraId="18694E8D" w14:textId="44F3B12C" w:rsidR="00F91968" w:rsidRPr="00740EEF" w:rsidRDefault="00F91968" w:rsidP="00F91968">
      <w:pPr>
        <w:jc w:val="both"/>
        <w:rPr>
          <w:rFonts w:ascii="Sylfaen" w:hAnsi="Sylfaen"/>
          <w:noProof/>
          <w:lang w:val="ka-GE"/>
        </w:rPr>
      </w:pPr>
      <w:r w:rsidRPr="00740EEF">
        <w:rPr>
          <w:rFonts w:ascii="Sylfaen" w:hAnsi="Sylfaen"/>
          <w:noProof/>
          <w:lang w:val="ka-GE"/>
        </w:rPr>
        <w:t>აღსანიშნავია, რომ კითხვარი შეიცავ</w:t>
      </w:r>
      <w:r w:rsidR="00136C57">
        <w:rPr>
          <w:rFonts w:ascii="Sylfaen" w:hAnsi="Sylfaen"/>
          <w:noProof/>
          <w:lang w:val="ka-GE"/>
        </w:rPr>
        <w:t>ს</w:t>
      </w:r>
      <w:r w:rsidRPr="00740EEF">
        <w:rPr>
          <w:rFonts w:ascii="Sylfaen" w:hAnsi="Sylfaen"/>
          <w:noProof/>
          <w:lang w:val="ka-GE"/>
        </w:rPr>
        <w:t xml:space="preserve">, როგორც სწორ, ასევე არასწორ ინფორმაციას, იმისათვის, რომ გაზომოს მონაწილეთა ცოდნის დონე. სწორი პასუხი რესპონდენტს ეცნობება კითხვაზე პასუხის გაცემისთანავე, როგორც ეს კითხვარით არის გათვალისწინებული. ინტერვიუს </w:t>
      </w:r>
      <w:r w:rsidRPr="00740EEF">
        <w:rPr>
          <w:rFonts w:ascii="Sylfaen" w:hAnsi="Sylfaen"/>
          <w:noProof/>
          <w:lang w:val="ka-GE"/>
        </w:rPr>
        <w:lastRenderedPageBreak/>
        <w:t xml:space="preserve">დასრულების შემდეგ, რესპონდენტებს მიეწოდათ ეროვნული, სანდო წყაროს მისამართი, ვალიდური ინფორმაციისა და რეკომედირებული ქცევისათვის COVID-19 -თან მიმართებით. </w:t>
      </w:r>
    </w:p>
    <w:p w14:paraId="1AF73172" w14:textId="77777777" w:rsidR="00F91968" w:rsidRDefault="00F91968" w:rsidP="00F91968">
      <w:pPr>
        <w:rPr>
          <w:rFonts w:ascii="Sylfaen" w:hAnsi="Sylfaen"/>
          <w:lang w:val="ka-GE"/>
        </w:rPr>
      </w:pPr>
    </w:p>
    <w:p w14:paraId="18309B10" w14:textId="77777777" w:rsidR="00F91968" w:rsidRPr="00740EEF" w:rsidRDefault="00F91968" w:rsidP="00F91968">
      <w:pPr>
        <w:rPr>
          <w:rFonts w:ascii="Sylfaen" w:hAnsi="Sylfaen"/>
          <w:noProof/>
          <w:color w:val="2F5496" w:themeColor="accent5" w:themeShade="BF"/>
          <w:lang w:val="ka-GE"/>
        </w:rPr>
      </w:pPr>
      <w:r w:rsidRPr="00740EEF">
        <w:rPr>
          <w:rFonts w:ascii="Sylfaen" w:hAnsi="Sylfaen"/>
          <w:noProof/>
          <w:color w:val="2F5496" w:themeColor="accent5" w:themeShade="BF"/>
          <w:lang w:val="ka-GE"/>
        </w:rPr>
        <w:t xml:space="preserve">შერჩევა </w:t>
      </w:r>
    </w:p>
    <w:p w14:paraId="1BB97494" w14:textId="5467B1C0" w:rsidR="00F91968" w:rsidRPr="0082424E" w:rsidRDefault="00F91968" w:rsidP="00F91968">
      <w:p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 xml:space="preserve">იმისათვის, რომ მიღწეული ყოფილიყო შესაბამისობა </w:t>
      </w:r>
      <w:r w:rsidR="000E5102">
        <w:rPr>
          <w:rFonts w:ascii="Sylfaen" w:hAnsi="Sylfaen"/>
          <w:noProof/>
          <w:lang w:val="ka-GE"/>
        </w:rPr>
        <w:t>(სოციალურ-</w:t>
      </w:r>
      <w:r w:rsidRPr="0082424E">
        <w:rPr>
          <w:rFonts w:ascii="Sylfaen" w:hAnsi="Sylfaen"/>
          <w:noProof/>
          <w:lang w:val="ka-GE"/>
        </w:rPr>
        <w:t xml:space="preserve">დემოგრაფიული </w:t>
      </w:r>
      <w:r w:rsidR="000E5102">
        <w:rPr>
          <w:rFonts w:ascii="Sylfaen" w:hAnsi="Sylfaen"/>
          <w:noProof/>
          <w:lang w:val="ka-GE"/>
        </w:rPr>
        <w:t xml:space="preserve">მახასიათებლების </w:t>
      </w:r>
      <w:r w:rsidRPr="0082424E">
        <w:rPr>
          <w:rFonts w:ascii="Sylfaen" w:hAnsi="Sylfaen"/>
          <w:noProof/>
          <w:lang w:val="ka-GE"/>
        </w:rPr>
        <w:t>თვალსაზრისით</w:t>
      </w:r>
      <w:r w:rsidR="000E5102">
        <w:rPr>
          <w:rFonts w:ascii="Sylfaen" w:hAnsi="Sylfaen"/>
          <w:noProof/>
          <w:lang w:val="ka-GE"/>
        </w:rPr>
        <w:t>)</w:t>
      </w:r>
      <w:r w:rsidRPr="0082424E">
        <w:rPr>
          <w:rFonts w:ascii="Sylfaen" w:hAnsi="Sylfaen"/>
          <w:noProof/>
          <w:lang w:val="ka-GE"/>
        </w:rPr>
        <w:t>, შერჩევასა და პოპულაციას შორის, შერჩევის ზომა ყოველი ტალღისათვის განისაზღვრა n=1000 ადამიანით (სულ ჩასატარებელია 6 ტალღა</w:t>
      </w:r>
      <w:r>
        <w:rPr>
          <w:rFonts w:ascii="Sylfaen" w:hAnsi="Sylfaen"/>
          <w:noProof/>
          <w:lang w:val="ka-GE"/>
        </w:rPr>
        <w:t xml:space="preserve"> - </w:t>
      </w:r>
      <w:r w:rsidRPr="0082424E">
        <w:rPr>
          <w:rFonts w:ascii="Sylfaen" w:hAnsi="Sylfaen"/>
          <w:noProof/>
          <w:lang w:val="ka-GE"/>
        </w:rPr>
        <w:t>ყოველკვირეულად მონაცემები ახალი, დამოუკიდებელი შერჩევით ტარდება</w:t>
      </w:r>
      <w:r>
        <w:rPr>
          <w:rFonts w:ascii="Sylfaen" w:hAnsi="Sylfaen"/>
          <w:noProof/>
          <w:lang w:val="ka-GE"/>
        </w:rPr>
        <w:t xml:space="preserve">, </w:t>
      </w:r>
      <w:r w:rsidRPr="0082424E">
        <w:rPr>
          <w:rFonts w:ascii="Sylfaen" w:hAnsi="Sylfaen"/>
          <w:noProof/>
          <w:lang w:val="ka-GE"/>
        </w:rPr>
        <w:t>ცალკეული რესპონდენტი მხოლოდ ერთხელ ავსებს კითხვარს).</w:t>
      </w:r>
    </w:p>
    <w:p w14:paraId="34BA1B59" w14:textId="4DAA378D" w:rsidR="00F91968" w:rsidRPr="0082424E" w:rsidRDefault="00F91968" w:rsidP="00F91968">
      <w:p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 xml:space="preserve">ყოველი ტალღა n = 1000 ზომის შერჩევით, განიხილება როგორც კვოტური შერჩევა, რომელიც შესაბამისობაშია ზოგად პოპულაციასთან ასაკის, სქესის, საცხოვრებელი </w:t>
      </w:r>
      <w:r w:rsidR="000E5102">
        <w:rPr>
          <w:rFonts w:ascii="Sylfaen" w:hAnsi="Sylfaen"/>
          <w:noProof/>
          <w:lang w:val="ka-GE"/>
        </w:rPr>
        <w:t xml:space="preserve">ადგილის </w:t>
      </w:r>
      <w:r w:rsidRPr="0082424E">
        <w:rPr>
          <w:rFonts w:ascii="Sylfaen" w:hAnsi="Sylfaen"/>
          <w:noProof/>
          <w:lang w:val="ka-GE"/>
        </w:rPr>
        <w:t xml:space="preserve"> მხრივ. </w:t>
      </w:r>
    </w:p>
    <w:p w14:paraId="62B7E70B" w14:textId="2196C810" w:rsidR="00F91968" w:rsidRPr="0082424E" w:rsidRDefault="00F91968" w:rsidP="00F91968">
      <w:p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>რესპონდენტებთან დასაკავშირებლად „სოციალური კვლევისა და ანალიზის ინსტიტუტმა“ გამოიყენა ადრე ჩატარებული პანელური კვლევების შედეგად მიღებულ საკონტაქტო ინფორმაცია</w:t>
      </w:r>
      <w:r w:rsidR="000E5102">
        <w:rPr>
          <w:rFonts w:ascii="Sylfaen" w:hAnsi="Sylfaen"/>
          <w:noProof/>
          <w:lang w:val="ka-GE"/>
        </w:rPr>
        <w:t xml:space="preserve"> (სატელეფონო ბაზა მოიცავს დაახლოებით 12 000 მონცემს)</w:t>
      </w:r>
      <w:r w:rsidRPr="0082424E">
        <w:rPr>
          <w:rFonts w:ascii="Sylfaen" w:hAnsi="Sylfaen"/>
          <w:noProof/>
          <w:lang w:val="ka-GE"/>
        </w:rPr>
        <w:t xml:space="preserve">. </w:t>
      </w:r>
    </w:p>
    <w:p w14:paraId="4427764D" w14:textId="77777777" w:rsidR="00F91968" w:rsidRPr="0082424E" w:rsidRDefault="00F91968" w:rsidP="00F91968">
      <w:pPr>
        <w:rPr>
          <w:rFonts w:ascii="Sylfaen" w:hAnsi="Sylfaen"/>
          <w:noProof/>
          <w:lang w:val="ka-GE"/>
        </w:rPr>
      </w:pPr>
    </w:p>
    <w:p w14:paraId="38F231A1" w14:textId="77777777" w:rsidR="00F91968" w:rsidRPr="00740EEF" w:rsidRDefault="00F91968" w:rsidP="00F91968">
      <w:pPr>
        <w:rPr>
          <w:rFonts w:ascii="Sylfaen" w:hAnsi="Sylfaen"/>
          <w:noProof/>
          <w:color w:val="2F5496" w:themeColor="accent5" w:themeShade="BF"/>
          <w:lang w:val="ka-GE"/>
        </w:rPr>
      </w:pPr>
      <w:r w:rsidRPr="00740EEF">
        <w:rPr>
          <w:rFonts w:ascii="Sylfaen" w:hAnsi="Sylfaen"/>
          <w:noProof/>
          <w:color w:val="2F5496" w:themeColor="accent5" w:themeShade="BF"/>
          <w:lang w:val="ka-GE"/>
        </w:rPr>
        <w:t>მონაცემთა შეგროვება და ანალიზი</w:t>
      </w:r>
    </w:p>
    <w:p w14:paraId="3E66B62B" w14:textId="3A8F77C3" w:rsidR="00F91968" w:rsidRPr="0082424E" w:rsidRDefault="00F91968" w:rsidP="00F91968">
      <w:p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>კვლევაში რესპონდენტების მონაწილეობა არის ნებაყოფლობითი.</w:t>
      </w:r>
      <w:r w:rsidR="004100A3">
        <w:rPr>
          <w:rFonts w:ascii="Sylfaen" w:hAnsi="Sylfaen"/>
          <w:noProof/>
          <w:lang w:val="ka-GE"/>
        </w:rPr>
        <w:t xml:space="preserve"> </w:t>
      </w:r>
      <w:r w:rsidR="007079B7">
        <w:rPr>
          <w:rFonts w:ascii="Sylfaen" w:hAnsi="Sylfaen"/>
          <w:noProof/>
          <w:lang w:val="ka-GE"/>
        </w:rPr>
        <w:t xml:space="preserve">თითოეულ რესპონდენტს, ინტერვიუს დაწყებმდე, </w:t>
      </w:r>
      <w:r w:rsidR="004100A3">
        <w:rPr>
          <w:rFonts w:ascii="Sylfaen" w:hAnsi="Sylfaen"/>
          <w:noProof/>
          <w:lang w:val="ka-GE"/>
        </w:rPr>
        <w:t xml:space="preserve">წარედგინა ინფორმაცია მათი უფლებების შესახებ, </w:t>
      </w:r>
      <w:r w:rsidR="007079B7">
        <w:rPr>
          <w:rFonts w:ascii="Sylfaen" w:hAnsi="Sylfaen"/>
          <w:noProof/>
          <w:lang w:val="ka-GE"/>
        </w:rPr>
        <w:t xml:space="preserve">შესაბამისად, მოპოვებულ იქნა რესპონდენტთა თანხმობა </w:t>
      </w:r>
      <w:r w:rsidR="002267B6">
        <w:rPr>
          <w:rFonts w:ascii="Sylfaen" w:hAnsi="Sylfaen"/>
          <w:noProof/>
          <w:lang w:val="ka-GE"/>
        </w:rPr>
        <w:t xml:space="preserve">გამოკითხვაში მონაწილეობაზე. </w:t>
      </w:r>
      <w:r w:rsidRPr="0082424E">
        <w:rPr>
          <w:rFonts w:ascii="Sylfaen" w:hAnsi="Sylfaen"/>
          <w:noProof/>
          <w:lang w:val="ka-GE"/>
        </w:rPr>
        <w:t>მონაცემთა შეგროვების მაქსიმალური პერიოდი მოიცავს 38-48 საათს (მაგ. დღის 10 საათიდან მეორე ღამის 12 საათამდე)</w:t>
      </w:r>
      <w:r w:rsidR="007079B7">
        <w:rPr>
          <w:rFonts w:ascii="Sylfaen" w:hAnsi="Sylfaen"/>
          <w:noProof/>
          <w:lang w:val="ka-GE"/>
        </w:rPr>
        <w:t>,</w:t>
      </w:r>
      <w:r w:rsidRPr="0082424E">
        <w:rPr>
          <w:rFonts w:ascii="Sylfaen" w:hAnsi="Sylfaen"/>
          <w:noProof/>
          <w:lang w:val="ka-GE"/>
        </w:rPr>
        <w:t xml:space="preserve">. </w:t>
      </w:r>
    </w:p>
    <w:p w14:paraId="24C1B03E" w14:textId="7FF6FE64" w:rsidR="00F91968" w:rsidRPr="00136C57" w:rsidRDefault="00F91968" w:rsidP="00136C57">
      <w:pPr>
        <w:jc w:val="both"/>
        <w:rPr>
          <w:rFonts w:ascii="Sylfaen" w:hAnsi="Sylfaen"/>
          <w:noProof/>
          <w:lang w:val="ka-GE"/>
        </w:rPr>
      </w:pPr>
      <w:r w:rsidRPr="0082424E">
        <w:rPr>
          <w:rFonts w:ascii="Sylfaen" w:hAnsi="Sylfaen"/>
          <w:noProof/>
          <w:lang w:val="ka-GE"/>
        </w:rPr>
        <w:t xml:space="preserve">მიღებული </w:t>
      </w:r>
      <w:r w:rsidR="007079B7">
        <w:rPr>
          <w:rFonts w:ascii="Sylfaen" w:hAnsi="Sylfaen"/>
          <w:noProof/>
          <w:lang w:val="ka-GE"/>
        </w:rPr>
        <w:t>„ნედლი“ მონაცენები,</w:t>
      </w:r>
      <w:r w:rsidRPr="0082424E">
        <w:rPr>
          <w:rFonts w:ascii="Sylfaen" w:hAnsi="Sylfaen"/>
          <w:noProof/>
          <w:lang w:val="ka-GE"/>
        </w:rPr>
        <w:t xml:space="preserve"> </w:t>
      </w:r>
      <w:r w:rsidR="007079B7">
        <w:rPr>
          <w:rFonts w:ascii="Sylfaen" w:hAnsi="Sylfaen"/>
          <w:noProof/>
          <w:lang w:val="ka-GE"/>
        </w:rPr>
        <w:t>სტატისტიკური</w:t>
      </w:r>
      <w:r w:rsidRPr="0082424E">
        <w:rPr>
          <w:rFonts w:ascii="Sylfaen" w:hAnsi="Sylfaen"/>
          <w:noProof/>
          <w:lang w:val="ka-GE"/>
        </w:rPr>
        <w:t xml:space="preserve"> დამუშავების პროგრამების საშუალებით, გაიწმინდა, დამუშავდა და წარმოდგენილ იქნა </w:t>
      </w:r>
      <w:r w:rsidR="006337D8">
        <w:rPr>
          <w:rFonts w:ascii="Sylfaen" w:hAnsi="Sylfaen"/>
          <w:noProof/>
          <w:lang w:val="ka-GE"/>
        </w:rPr>
        <w:t>ანალიზი</w:t>
      </w:r>
      <w:r w:rsidR="007079B7">
        <w:rPr>
          <w:rFonts w:ascii="Sylfaen" w:hAnsi="Sylfaen"/>
          <w:noProof/>
          <w:lang w:val="ka-GE"/>
        </w:rPr>
        <w:t xml:space="preserve"> </w:t>
      </w:r>
      <w:r w:rsidRPr="0082424E">
        <w:rPr>
          <w:rFonts w:ascii="Sylfaen" w:hAnsi="Sylfaen"/>
          <w:noProof/>
          <w:lang w:val="ka-GE"/>
        </w:rPr>
        <w:t xml:space="preserve">როგორც აღწერითი, ისე </w:t>
      </w:r>
      <w:r w:rsidR="007079B7">
        <w:rPr>
          <w:rFonts w:ascii="Sylfaen" w:hAnsi="Sylfaen"/>
          <w:noProof/>
          <w:lang w:val="ka-GE"/>
        </w:rPr>
        <w:t>დასკვნითი</w:t>
      </w:r>
      <w:r w:rsidRPr="0082424E">
        <w:rPr>
          <w:rFonts w:ascii="Sylfaen" w:hAnsi="Sylfaen"/>
          <w:noProof/>
          <w:lang w:val="ka-GE"/>
        </w:rPr>
        <w:t xml:space="preserve"> სტატისტიკის</w:t>
      </w:r>
      <w:r w:rsidR="006337D8">
        <w:rPr>
          <w:rFonts w:ascii="Sylfaen" w:hAnsi="Sylfaen"/>
          <w:noProof/>
          <w:lang w:val="ka-GE"/>
        </w:rPr>
        <w:t xml:space="preserve"> ფარგლებში</w:t>
      </w:r>
      <w:r w:rsidRPr="0082424E">
        <w:rPr>
          <w:rFonts w:ascii="Sylfaen" w:hAnsi="Sylfaen"/>
          <w:noProof/>
          <w:lang w:val="ka-GE"/>
        </w:rPr>
        <w:t>.</w:t>
      </w:r>
      <w:r w:rsidR="006337D8">
        <w:rPr>
          <w:rFonts w:ascii="Sylfaen" w:hAnsi="Sylfaen"/>
          <w:noProof/>
          <w:lang w:val="ka-GE"/>
        </w:rPr>
        <w:t xml:space="preserve"> მონაცემთა ანალიზისთვის გამოყენებულ იქნა, აგრეთვე, </w:t>
      </w:r>
      <w:r>
        <w:rPr>
          <w:rFonts w:ascii="Sylfaen" w:hAnsi="Sylfaen"/>
          <w:noProof/>
          <w:lang w:val="ka-GE"/>
        </w:rPr>
        <w:t>ჯანდაცვის მსოფლიო ორგანიზაციის მიერ შექმნილ</w:t>
      </w:r>
      <w:r w:rsidR="006337D8">
        <w:rPr>
          <w:rFonts w:ascii="Sylfaen" w:hAnsi="Sylfaen"/>
          <w:noProof/>
          <w:lang w:val="ka-GE"/>
        </w:rPr>
        <w:t>ი</w:t>
      </w:r>
      <w:r>
        <w:rPr>
          <w:rFonts w:ascii="Sylfaen" w:hAnsi="Sylfaen"/>
          <w:noProof/>
          <w:lang w:val="ka-GE"/>
        </w:rPr>
        <w:t xml:space="preserve"> </w:t>
      </w:r>
      <w:r w:rsidRPr="0082424E">
        <w:rPr>
          <w:rFonts w:ascii="Sylfaen" w:hAnsi="Sylfaen"/>
          <w:noProof/>
          <w:lang w:val="ka-GE"/>
        </w:rPr>
        <w:t>ავტომატიზირებულ</w:t>
      </w:r>
      <w:r>
        <w:rPr>
          <w:rFonts w:ascii="Sylfaen" w:hAnsi="Sylfaen"/>
          <w:noProof/>
          <w:lang w:val="ka-GE"/>
        </w:rPr>
        <w:t xml:space="preserve"> </w:t>
      </w:r>
      <w:r w:rsidRPr="0082424E">
        <w:rPr>
          <w:rFonts w:ascii="Sylfaen" w:hAnsi="Sylfaen"/>
          <w:noProof/>
          <w:lang w:val="ka-GE"/>
        </w:rPr>
        <w:t>მონაცემთა ანალიზის</w:t>
      </w:r>
      <w:r w:rsidR="006337D8">
        <w:rPr>
          <w:rFonts w:ascii="Sylfaen" w:hAnsi="Sylfaen"/>
          <w:noProof/>
          <w:lang w:val="ka-GE"/>
        </w:rPr>
        <w:t xml:space="preserve"> მატრიცა</w:t>
      </w:r>
      <w:r>
        <w:rPr>
          <w:rFonts w:ascii="Sylfaen" w:hAnsi="Sylfaen"/>
          <w:noProof/>
          <w:lang w:val="ka-GE"/>
        </w:rPr>
        <w:t>.</w:t>
      </w:r>
    </w:p>
    <w:p w14:paraId="40976710" w14:textId="77777777" w:rsidR="00136C57" w:rsidRDefault="00136C57">
      <w:pPr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</w:pPr>
      <w:r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  <w:br w:type="page"/>
      </w:r>
    </w:p>
    <w:p w14:paraId="4D5CBD26" w14:textId="2FFE0F22" w:rsidR="00F91968" w:rsidRPr="00392F1A" w:rsidRDefault="00F91968" w:rsidP="00F91968">
      <w:pPr>
        <w:spacing w:after="0" w:line="276" w:lineRule="auto"/>
        <w:jc w:val="center"/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</w:pPr>
      <w:r w:rsidRPr="00392F1A">
        <w:rPr>
          <w:rFonts w:ascii="Sylfaen" w:eastAsia="Times New Roman" w:hAnsi="Sylfaen" w:cs="Sylfaen"/>
          <w:b/>
          <w:color w:val="000000"/>
          <w:sz w:val="28"/>
          <w:szCs w:val="28"/>
          <w:lang w:val="ka-GE"/>
        </w:rPr>
        <w:lastRenderedPageBreak/>
        <w:t>პირველი ტალღის ძირითადი მიგნებები</w:t>
      </w:r>
    </w:p>
    <w:p w14:paraId="5490AD7F" w14:textId="77777777" w:rsidR="00F91968" w:rsidRPr="00392F1A" w:rsidRDefault="00F91968" w:rsidP="001D0661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ka-GE"/>
        </w:rPr>
      </w:pPr>
    </w:p>
    <w:p w14:paraId="3B24F836" w14:textId="619CF5EF" w:rsidR="00503EDE" w:rsidRPr="008070D7" w:rsidRDefault="00922724" w:rsidP="001D0661">
      <w:pPr>
        <w:spacing w:after="0" w:line="276" w:lineRule="auto"/>
        <w:jc w:val="both"/>
        <w:rPr>
          <w:rFonts w:ascii="Sylfaen" w:eastAsia="Times New Roman" w:hAnsi="Sylfaen" w:cs="Arial"/>
          <w:color w:val="000000"/>
        </w:rPr>
      </w:pPr>
      <w:r w:rsidRPr="00392F1A">
        <w:rPr>
          <w:rFonts w:ascii="Sylfaen" w:eastAsia="Times New Roman" w:hAnsi="Sylfaen" w:cs="Sylfaen"/>
          <w:color w:val="000000"/>
          <w:lang w:val="ka-GE"/>
        </w:rPr>
        <w:t xml:space="preserve">1.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გამოკითხულთა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თითქმის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80%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აცხადებს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,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რომ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2F393E" w:rsidRPr="00392F1A">
        <w:rPr>
          <w:rFonts w:ascii="Sylfaen" w:eastAsia="Times New Roman" w:hAnsi="Sylfaen" w:cs="Arial"/>
          <w:color w:val="000000"/>
          <w:lang w:val="ka-GE"/>
        </w:rPr>
        <w:t>ამჟამად</w:t>
      </w:r>
      <w:r w:rsid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არ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გააჩნია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ანაზღაურებადი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სამსახური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;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ანაზღაურებადი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სამსახურის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არსებობაზე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მიუთითებს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გამოკითხულთა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მეხუთედი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(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თითქმის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21%).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კორონავირუსის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გავრცელებამდე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,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ანაზღ</w:t>
      </w:r>
      <w:r w:rsidR="00392F1A">
        <w:rPr>
          <w:rFonts w:ascii="Sylfaen" w:eastAsia="Times New Roman" w:hAnsi="Sylfaen" w:cs="Sylfaen"/>
          <w:color w:val="000000"/>
          <w:lang w:val="ka-GE"/>
        </w:rPr>
        <w:t>ა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ურებადი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სამსახურის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151D89" w:rsidRPr="00392F1A">
        <w:rPr>
          <w:rFonts w:ascii="Sylfaen" w:eastAsia="Times New Roman" w:hAnsi="Sylfaen" w:cs="Sylfaen"/>
          <w:color w:val="000000"/>
          <w:lang w:val="ka-GE"/>
        </w:rPr>
        <w:t>ქონა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ზე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მიუთითებს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43%.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ეს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ნიშნავს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,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რომ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ამ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მოკლე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დროში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ანაზღაურებადი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სამსახური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დაკარგა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22%-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.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ამის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ძირითად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მიზეზ</w:t>
      </w:r>
      <w:r w:rsidR="00392F1A">
        <w:rPr>
          <w:rFonts w:ascii="Sylfaen" w:eastAsia="Times New Roman" w:hAnsi="Sylfaen" w:cs="Sylfaen"/>
          <w:color w:val="000000"/>
          <w:lang w:val="ka-GE"/>
        </w:rPr>
        <w:t>ა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დ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დასახელდა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ის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,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რომ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სამსახურის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სპეციფიკა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შეუძლებელს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ხდი</w:t>
      </w:r>
      <w:r w:rsidR="00151D89" w:rsidRPr="00392F1A">
        <w:rPr>
          <w:rFonts w:ascii="Sylfaen" w:eastAsia="Times New Roman" w:hAnsi="Sylfaen" w:cs="Sylfaen"/>
          <w:color w:val="000000"/>
          <w:lang w:val="ka-GE"/>
        </w:rPr>
        <w:t>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დისტანციაზე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მუშაობას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(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კო</w:t>
      </w:r>
      <w:r w:rsidR="00A83FD1" w:rsidRPr="00392F1A">
        <w:rPr>
          <w:rFonts w:ascii="Sylfaen" w:eastAsia="Times New Roman" w:hAnsi="Sylfaen" w:cs="Sylfaen"/>
          <w:color w:val="000000"/>
          <w:lang w:val="ka-GE"/>
        </w:rPr>
        <w:t>ვიდ19-ის ეპიდემიამდე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დასაქმებულთა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დიდი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უმრავლესობა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(85.6%)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მიუთითებს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,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რომ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მათი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სამსახური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ადგილზე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ყოფნას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ითვალისწინებდა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და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არა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დისტანციაზე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 xml:space="preserve"> </w:t>
      </w:r>
      <w:r w:rsidR="00503EDE" w:rsidRPr="00392F1A">
        <w:rPr>
          <w:rFonts w:ascii="Sylfaen" w:eastAsia="Times New Roman" w:hAnsi="Sylfaen" w:cs="Sylfaen"/>
          <w:color w:val="000000"/>
          <w:lang w:val="ka-GE"/>
        </w:rPr>
        <w:t>მუშაობას</w:t>
      </w:r>
      <w:r w:rsidR="00503EDE" w:rsidRPr="00392F1A">
        <w:rPr>
          <w:rFonts w:ascii="Sylfaen" w:eastAsia="Times New Roman" w:hAnsi="Sylfaen" w:cs="Arial"/>
          <w:color w:val="000000"/>
          <w:lang w:val="ka-GE"/>
        </w:rPr>
        <w:t>).</w:t>
      </w:r>
      <w:r w:rsidR="008070D7">
        <w:rPr>
          <w:rFonts w:ascii="Sylfaen" w:eastAsia="Times New Roman" w:hAnsi="Sylfaen" w:cs="Arial"/>
          <w:color w:val="000000"/>
        </w:rPr>
        <w:t xml:space="preserve"> </w:t>
      </w:r>
    </w:p>
    <w:p w14:paraId="14530AF5" w14:textId="77777777" w:rsidR="00810EEB" w:rsidRPr="00392F1A" w:rsidRDefault="00810EEB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50D81C97" w14:textId="05A34522" w:rsidR="00503EDE" w:rsidRPr="00EA4038" w:rsidRDefault="00503EDE" w:rsidP="001D0661">
      <w:pPr>
        <w:spacing w:after="0" w:line="276" w:lineRule="auto"/>
        <w:jc w:val="both"/>
        <w:rPr>
          <w:rFonts w:ascii="Sylfaen" w:hAnsi="Sylfaen"/>
        </w:rPr>
      </w:pPr>
      <w:r w:rsidRPr="00392F1A">
        <w:rPr>
          <w:rFonts w:ascii="Sylfaen" w:hAnsi="Sylfaen"/>
          <w:lang w:val="ka-GE"/>
        </w:rPr>
        <w:t>საინტერესოა, რომ ანაზღაურებად სამსახურში ამჟამად მყოფი ადამიანების (როგორც ითქვა, ასეთია თითქმის 21%) 53% სამსახურში ადგილზე მიდის, 40.2% დისტანცი</w:t>
      </w:r>
      <w:r w:rsidR="00151D89" w:rsidRPr="00392F1A">
        <w:rPr>
          <w:rFonts w:ascii="Sylfaen" w:hAnsi="Sylfaen"/>
          <w:lang w:val="ka-GE"/>
        </w:rPr>
        <w:t>აზე</w:t>
      </w:r>
      <w:r w:rsidRPr="00392F1A">
        <w:rPr>
          <w:rFonts w:ascii="Sylfaen" w:hAnsi="Sylfaen"/>
          <w:lang w:val="ka-GE"/>
        </w:rPr>
        <w:t xml:space="preserve"> მუშაობს, ხოლო 6.7%</w:t>
      </w:r>
      <w:r w:rsidR="009D5628" w:rsidRPr="00392F1A">
        <w:rPr>
          <w:rFonts w:ascii="Sylfaen" w:hAnsi="Sylfaen"/>
          <w:lang w:val="ka-GE"/>
        </w:rPr>
        <w:t xml:space="preserve"> </w:t>
      </w:r>
      <w:r w:rsidR="00922724" w:rsidRPr="00392F1A">
        <w:rPr>
          <w:rFonts w:ascii="Sylfaen" w:hAnsi="Sylfaen"/>
          <w:lang w:val="ka-GE"/>
        </w:rPr>
        <w:t xml:space="preserve">- </w:t>
      </w:r>
      <w:r w:rsidR="009D5628" w:rsidRPr="00392F1A">
        <w:rPr>
          <w:rFonts w:ascii="Sylfaen" w:hAnsi="Sylfaen"/>
          <w:lang w:val="ka-GE"/>
        </w:rPr>
        <w:t xml:space="preserve">როგორც ადგილზე, ისე </w:t>
      </w:r>
      <w:r w:rsidR="00151D89" w:rsidRPr="00392F1A">
        <w:rPr>
          <w:rFonts w:ascii="Sylfaen" w:hAnsi="Sylfaen"/>
          <w:lang w:val="ka-GE"/>
        </w:rPr>
        <w:t>დისტანციაზე</w:t>
      </w:r>
      <w:r w:rsidR="009D5628" w:rsidRPr="00392F1A">
        <w:rPr>
          <w:rFonts w:ascii="Sylfaen" w:hAnsi="Sylfaen"/>
          <w:lang w:val="ka-GE"/>
        </w:rPr>
        <w:t>.</w:t>
      </w:r>
    </w:p>
    <w:p w14:paraId="0DCDA08E" w14:textId="77777777" w:rsidR="00097878" w:rsidRPr="00392F1A" w:rsidRDefault="00097878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249516F1" w14:textId="04833E3D" w:rsidR="009D5628" w:rsidRPr="00F515A4" w:rsidRDefault="00922724" w:rsidP="00DF2248">
      <w:p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 xml:space="preserve">2. </w:t>
      </w:r>
      <w:r w:rsidR="009D5628" w:rsidRPr="00392F1A">
        <w:rPr>
          <w:rFonts w:ascii="Sylfaen" w:hAnsi="Sylfaen"/>
          <w:lang w:val="ka-GE"/>
        </w:rPr>
        <w:t xml:space="preserve">4 რესპონდენტი (0.4%) აცხადებს, რომ ჰქონდა კორონავირუსისთვის დამახასიათებელი სიმპტომები, მაგრამ </w:t>
      </w:r>
      <w:r w:rsidR="00286C0E" w:rsidRPr="00392F1A">
        <w:rPr>
          <w:rFonts w:ascii="Sylfaen" w:hAnsi="Sylfaen"/>
          <w:lang w:val="ka-GE"/>
        </w:rPr>
        <w:t xml:space="preserve">ჯერჯერობით დაავადება </w:t>
      </w:r>
      <w:r w:rsidR="009D5628" w:rsidRPr="00392F1A">
        <w:rPr>
          <w:rFonts w:ascii="Sylfaen" w:hAnsi="Sylfaen"/>
          <w:lang w:val="ka-GE"/>
        </w:rPr>
        <w:t xml:space="preserve">არ </w:t>
      </w:r>
      <w:r w:rsidR="00421009" w:rsidRPr="00392F1A">
        <w:rPr>
          <w:rFonts w:ascii="Sylfaen" w:hAnsi="Sylfaen"/>
          <w:lang w:val="ka-GE"/>
        </w:rPr>
        <w:t xml:space="preserve">აქვთ </w:t>
      </w:r>
      <w:r w:rsidR="00392F1A">
        <w:rPr>
          <w:rFonts w:ascii="Sylfaen" w:hAnsi="Sylfaen"/>
          <w:lang w:val="ka-GE"/>
        </w:rPr>
        <w:t xml:space="preserve"> </w:t>
      </w:r>
      <w:r w:rsidRPr="00392F1A">
        <w:rPr>
          <w:rFonts w:ascii="Sylfaen" w:hAnsi="Sylfaen"/>
          <w:lang w:val="ka-GE"/>
        </w:rPr>
        <w:t>დადასტურ</w:t>
      </w:r>
      <w:r w:rsidR="00421009" w:rsidRPr="00392F1A">
        <w:rPr>
          <w:rFonts w:ascii="Sylfaen" w:hAnsi="Sylfaen"/>
          <w:lang w:val="ka-GE"/>
        </w:rPr>
        <w:t>ებული</w:t>
      </w:r>
      <w:r w:rsidRPr="00392F1A">
        <w:rPr>
          <w:rFonts w:ascii="Sylfaen" w:hAnsi="Sylfaen"/>
          <w:lang w:val="ka-GE"/>
        </w:rPr>
        <w:t>; 2.3% (23 რესპონდენტი) აცხადებს, რომ საკუთარ გარემოცვაში (თემი, სამეზობლო, მუნიციპალიტეტი) იცნობენ ისეთ პირებს, რომელთაც კორონავირუსი დაუდასტურდათ. კარანტინში ყოფნას ადასტურებს გამოკითხულთა 1.2%, ხოლო თვითიზო</w:t>
      </w:r>
      <w:r w:rsidR="00A83FD1" w:rsidRPr="00392F1A">
        <w:rPr>
          <w:rFonts w:ascii="Sylfaen" w:hAnsi="Sylfaen"/>
          <w:lang w:val="ka-GE"/>
        </w:rPr>
        <w:t>ლ</w:t>
      </w:r>
      <w:r w:rsidRPr="00392F1A">
        <w:rPr>
          <w:rFonts w:ascii="Sylfaen" w:hAnsi="Sylfaen"/>
          <w:lang w:val="ka-GE"/>
        </w:rPr>
        <w:t>აციის პირობებში - 5.4%.</w:t>
      </w:r>
      <w:r w:rsidR="00681077" w:rsidRPr="00F515A4">
        <w:rPr>
          <w:rFonts w:ascii="Sylfaen" w:hAnsi="Sylfaen"/>
          <w:lang w:val="ka-GE"/>
        </w:rPr>
        <w:t xml:space="preserve"> </w:t>
      </w:r>
    </w:p>
    <w:p w14:paraId="069DED9A" w14:textId="77777777" w:rsidR="00097878" w:rsidRPr="00392F1A" w:rsidRDefault="00097878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73B0DC72" w14:textId="4C522048" w:rsidR="00A30EDD" w:rsidRPr="00392F1A" w:rsidRDefault="00922724" w:rsidP="001D0661">
      <w:p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>3. რესპონდე</w:t>
      </w:r>
      <w:r w:rsidR="00E53562">
        <w:rPr>
          <w:rFonts w:ascii="Sylfaen" w:hAnsi="Sylfaen"/>
          <w:lang w:val="ka-GE"/>
        </w:rPr>
        <w:t>ნ</w:t>
      </w:r>
      <w:r w:rsidRPr="00392F1A">
        <w:rPr>
          <w:rFonts w:ascii="Sylfaen" w:hAnsi="Sylfaen"/>
          <w:lang w:val="ka-GE"/>
        </w:rPr>
        <w:t>ტთა უმრავლესობას (</w:t>
      </w:r>
      <w:r w:rsidR="00444BC8">
        <w:rPr>
          <w:rFonts w:ascii="Sylfaen" w:hAnsi="Sylfaen"/>
          <w:lang w:val="ka-GE"/>
        </w:rPr>
        <w:t>78.2</w:t>
      </w:r>
      <w:r w:rsidRPr="00392F1A">
        <w:rPr>
          <w:rFonts w:ascii="Sylfaen" w:hAnsi="Sylfaen"/>
          <w:lang w:val="ka-GE"/>
        </w:rPr>
        <w:t xml:space="preserve">%) კორონავირუსის შესახებ საკუთარი ცოდნის დონეზე </w:t>
      </w:r>
      <w:r w:rsidR="00A30EDD" w:rsidRPr="00392F1A">
        <w:rPr>
          <w:rFonts w:ascii="Sylfaen" w:hAnsi="Sylfaen"/>
          <w:lang w:val="ka-GE"/>
        </w:rPr>
        <w:t xml:space="preserve">მაღალი წარმოდგენა აქვს </w:t>
      </w:r>
      <w:r w:rsidR="00A30EDD" w:rsidRPr="0000271A">
        <w:rPr>
          <w:rFonts w:ascii="Sylfaen" w:hAnsi="Sylfaen"/>
          <w:lang w:val="ka-GE"/>
        </w:rPr>
        <w:t>(</w:t>
      </w:r>
      <w:r w:rsidR="00151D89" w:rsidRPr="0000271A">
        <w:rPr>
          <w:rFonts w:ascii="Sylfaen" w:hAnsi="Sylfaen"/>
          <w:lang w:val="ka-GE"/>
        </w:rPr>
        <w:t>ქულები</w:t>
      </w:r>
      <w:r w:rsidR="00444BC8" w:rsidRPr="0000271A">
        <w:rPr>
          <w:rFonts w:ascii="Sylfaen" w:hAnsi="Sylfaen"/>
          <w:lang w:val="ka-GE"/>
        </w:rPr>
        <w:t xml:space="preserve"> 5,</w:t>
      </w:r>
      <w:r w:rsidR="00151D89" w:rsidRPr="0000271A">
        <w:rPr>
          <w:rFonts w:ascii="Sylfaen" w:hAnsi="Sylfaen"/>
          <w:lang w:val="ka-GE"/>
        </w:rPr>
        <w:t xml:space="preserve"> 6 და 7 შვიდ</w:t>
      </w:r>
      <w:r w:rsidR="00A30EDD" w:rsidRPr="00392F1A">
        <w:rPr>
          <w:rFonts w:ascii="Sylfaen" w:hAnsi="Sylfaen"/>
          <w:lang w:val="ka-GE"/>
        </w:rPr>
        <w:t xml:space="preserve"> ქულიან სკალაზე</w:t>
      </w:r>
      <w:r w:rsidR="00AB4694" w:rsidRPr="00392F1A">
        <w:rPr>
          <w:rFonts w:ascii="Sylfaen" w:hAnsi="Sylfaen"/>
          <w:lang w:val="ka-GE"/>
        </w:rPr>
        <w:t>, სადაც 1 ნიშნავს „ძალიან დაბალი“, ხოლო 7 – „ძალიან მაღალი“</w:t>
      </w:r>
      <w:r w:rsidR="00A30EDD" w:rsidRPr="00392F1A">
        <w:rPr>
          <w:rFonts w:ascii="Sylfaen" w:hAnsi="Sylfaen"/>
          <w:lang w:val="ka-GE"/>
        </w:rPr>
        <w:t>).</w:t>
      </w:r>
      <w:r w:rsidR="00DF2248">
        <w:rPr>
          <w:rFonts w:ascii="Sylfaen" w:hAnsi="Sylfaen"/>
          <w:lang w:val="ka-GE"/>
        </w:rPr>
        <w:t xml:space="preserve"> </w:t>
      </w:r>
      <w:r w:rsidR="00A30EDD" w:rsidRPr="00392F1A">
        <w:rPr>
          <w:rFonts w:ascii="Sylfaen" w:hAnsi="Sylfaen"/>
          <w:lang w:val="ka-GE"/>
        </w:rPr>
        <w:t>ასეთი მაღალი თვითშეფასება ობიექტურადაც, ანუ ტესტური შეკითხვების საფუძველზე, დასტურდება: რესპონდენტთა დიდი უმრავლესობა</w:t>
      </w:r>
      <w:r w:rsidR="00AB4694" w:rsidRPr="00392F1A">
        <w:rPr>
          <w:rFonts w:ascii="Sylfaen" w:hAnsi="Sylfaen"/>
          <w:lang w:val="ka-GE"/>
        </w:rPr>
        <w:t xml:space="preserve"> (9</w:t>
      </w:r>
      <w:r w:rsidR="00A30EDD" w:rsidRPr="00392F1A">
        <w:rPr>
          <w:rFonts w:ascii="Sylfaen" w:hAnsi="Sylfaen"/>
          <w:lang w:val="ka-GE"/>
        </w:rPr>
        <w:t>0%-ზე მეტი) სწორად განსაზღვრავს:</w:t>
      </w:r>
    </w:p>
    <w:p w14:paraId="630607C2" w14:textId="77777777" w:rsidR="00922724" w:rsidRPr="00392F1A" w:rsidRDefault="00A30EDD" w:rsidP="001D0661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>დაინფ</w:t>
      </w:r>
      <w:r w:rsidR="00A83FD1" w:rsidRPr="00392F1A">
        <w:rPr>
          <w:rFonts w:ascii="Sylfaen" w:hAnsi="Sylfaen"/>
          <w:lang w:val="ka-GE"/>
        </w:rPr>
        <w:t>ი</w:t>
      </w:r>
      <w:r w:rsidRPr="00392F1A">
        <w:rPr>
          <w:rFonts w:ascii="Sylfaen" w:hAnsi="Sylfaen"/>
          <w:lang w:val="ka-GE"/>
        </w:rPr>
        <w:t>ცირების უშუალო რისკ ჯგუფებს (მოხუცები, ქრონიკული დაავადებებით დაავადებულები და სხვ.);</w:t>
      </w:r>
    </w:p>
    <w:p w14:paraId="7964918A" w14:textId="77777777" w:rsidR="00A30EDD" w:rsidRPr="00392F1A" w:rsidRDefault="00A30EDD" w:rsidP="001D0661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 xml:space="preserve">დაინფიცირების </w:t>
      </w:r>
      <w:r w:rsidR="00421009" w:rsidRPr="00392F1A">
        <w:rPr>
          <w:rFonts w:ascii="Sylfaen" w:hAnsi="Sylfaen"/>
          <w:lang w:val="ka-GE"/>
        </w:rPr>
        <w:t xml:space="preserve">მთავარ/ყველაზე ხშირ </w:t>
      </w:r>
      <w:r w:rsidRPr="00392F1A">
        <w:rPr>
          <w:rFonts w:ascii="Sylfaen" w:hAnsi="Sylfaen"/>
          <w:lang w:val="ka-GE"/>
        </w:rPr>
        <w:t xml:space="preserve">სიმპტომებს (მომატებული ტემპერატურა, ხველება, სუნთქვის უკმარისობა და სხვ.) </w:t>
      </w:r>
    </w:p>
    <w:p w14:paraId="223042D6" w14:textId="77777777" w:rsidR="00A30EDD" w:rsidRPr="00392F1A" w:rsidRDefault="00A30EDD" w:rsidP="001D0661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 xml:space="preserve">დაინფიცირების </w:t>
      </w:r>
      <w:r w:rsidR="008B659D" w:rsidRPr="00392F1A">
        <w:rPr>
          <w:rFonts w:ascii="Sylfaen" w:hAnsi="Sylfaen"/>
          <w:lang w:val="ka-GE"/>
        </w:rPr>
        <w:t>სარისკო ქცევებს</w:t>
      </w:r>
      <w:r w:rsidRPr="00392F1A">
        <w:rPr>
          <w:rFonts w:ascii="Sylfaen" w:hAnsi="Sylfaen"/>
          <w:lang w:val="ka-GE"/>
        </w:rPr>
        <w:t xml:space="preserve"> (</w:t>
      </w:r>
      <w:r w:rsidR="00097878" w:rsidRPr="00392F1A">
        <w:rPr>
          <w:rFonts w:ascii="Sylfaen" w:hAnsi="Sylfaen"/>
          <w:lang w:val="ka-GE"/>
        </w:rPr>
        <w:t xml:space="preserve">ინფიცირებულთან ან კორონავირუსის სიმპტომების მქონესთან კონტაქტი, შეხება ნივთებთან, რომელიც დაბინძურებულია </w:t>
      </w:r>
      <w:r w:rsidR="00AB4694" w:rsidRPr="00392F1A">
        <w:rPr>
          <w:rFonts w:ascii="Sylfaen" w:hAnsi="Sylfaen"/>
          <w:lang w:val="ka-GE"/>
        </w:rPr>
        <w:t xml:space="preserve">ინფიცირებული </w:t>
      </w:r>
      <w:r w:rsidR="00097878" w:rsidRPr="00392F1A">
        <w:rPr>
          <w:rFonts w:ascii="Sylfaen" w:hAnsi="Sylfaen"/>
          <w:lang w:val="ka-GE"/>
        </w:rPr>
        <w:t>წვეთებით, დაუბანელი ხელებით სახ</w:t>
      </w:r>
      <w:r w:rsidR="00AB4694" w:rsidRPr="00392F1A">
        <w:rPr>
          <w:rFonts w:ascii="Sylfaen" w:hAnsi="Sylfaen"/>
          <w:lang w:val="ka-GE"/>
        </w:rPr>
        <w:t xml:space="preserve">ის ნაწილებზე </w:t>
      </w:r>
      <w:r w:rsidR="00097878" w:rsidRPr="00392F1A">
        <w:rPr>
          <w:rFonts w:ascii="Sylfaen" w:hAnsi="Sylfaen"/>
          <w:lang w:val="ka-GE"/>
        </w:rPr>
        <w:t>შეხება და სხვ.)</w:t>
      </w:r>
    </w:p>
    <w:p w14:paraId="3080CE34" w14:textId="77777777" w:rsidR="00421009" w:rsidRPr="0065247C" w:rsidRDefault="003A4297" w:rsidP="0065247C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>დაინფიცირების პრევენციის გზებ</w:t>
      </w:r>
      <w:r w:rsidR="00E53562">
        <w:rPr>
          <w:rFonts w:ascii="Sylfaen" w:hAnsi="Sylfaen"/>
          <w:lang w:val="ka-GE"/>
        </w:rPr>
        <w:t>ს</w:t>
      </w:r>
      <w:r w:rsidR="00C17829">
        <w:rPr>
          <w:rFonts w:ascii="Sylfaen" w:hAnsi="Sylfaen"/>
          <w:lang w:val="ka-GE"/>
        </w:rPr>
        <w:t>, რასაც</w:t>
      </w:r>
      <w:r w:rsidR="00723840" w:rsidRPr="00392F1A">
        <w:rPr>
          <w:rFonts w:ascii="Sylfaen" w:hAnsi="Sylfaen"/>
          <w:lang w:val="ka-GE"/>
        </w:rPr>
        <w:t xml:space="preserve"> დიდწილად პრაქტიკაშიც ახორციელებს</w:t>
      </w:r>
      <w:r w:rsidR="00C17829">
        <w:rPr>
          <w:rFonts w:ascii="Sylfaen" w:hAnsi="Sylfaen"/>
          <w:lang w:val="ka-GE"/>
        </w:rPr>
        <w:t xml:space="preserve"> </w:t>
      </w:r>
      <w:r w:rsidRPr="00392F1A">
        <w:rPr>
          <w:rFonts w:ascii="Sylfaen" w:hAnsi="Sylfaen"/>
          <w:lang w:val="ka-GE"/>
        </w:rPr>
        <w:t>(ხელების დაბანა 20 წამის განმავლობაში, დაუბანელი ხელებით თვალებზე, ცხვირსა და პირზე შეხებისგან თავის შეკავება, სადეზინფექციო ხსნარის ხელების დამუშავება, სახლში დარჩენა და სხვ.)</w:t>
      </w:r>
    </w:p>
    <w:p w14:paraId="58737F26" w14:textId="77777777" w:rsidR="00421009" w:rsidRPr="00392F1A" w:rsidRDefault="00421009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61E1C1F9" w14:textId="77777777" w:rsidR="00097878" w:rsidRPr="00392F1A" w:rsidRDefault="00097878" w:rsidP="001D0661">
      <w:p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lastRenderedPageBreak/>
        <w:t>4. ბევრ საკითხში ადეკვატური ინფ</w:t>
      </w:r>
      <w:r w:rsidR="008B659D" w:rsidRPr="00392F1A">
        <w:rPr>
          <w:rFonts w:ascii="Sylfaen" w:hAnsi="Sylfaen"/>
          <w:lang w:val="ka-GE"/>
        </w:rPr>
        <w:t>ორ</w:t>
      </w:r>
      <w:r w:rsidRPr="00392F1A">
        <w:rPr>
          <w:rFonts w:ascii="Sylfaen" w:hAnsi="Sylfaen"/>
          <w:lang w:val="ka-GE"/>
        </w:rPr>
        <w:t>მირებულობის მიუხედავად, გამოკ</w:t>
      </w:r>
      <w:r w:rsidR="008B659D" w:rsidRPr="00392F1A">
        <w:rPr>
          <w:rFonts w:ascii="Sylfaen" w:hAnsi="Sylfaen"/>
          <w:lang w:val="ka-GE"/>
        </w:rPr>
        <w:t>ი</w:t>
      </w:r>
      <w:r w:rsidRPr="00392F1A">
        <w:rPr>
          <w:rFonts w:ascii="Sylfaen" w:hAnsi="Sylfaen"/>
          <w:lang w:val="ka-GE"/>
        </w:rPr>
        <w:t xml:space="preserve">თხვამ გამოავლინა ჩავარდნები </w:t>
      </w:r>
      <w:r w:rsidR="008B659D" w:rsidRPr="00392F1A">
        <w:rPr>
          <w:rFonts w:ascii="Sylfaen" w:hAnsi="Sylfaen"/>
          <w:lang w:val="ka-GE"/>
        </w:rPr>
        <w:t xml:space="preserve">(gaps) </w:t>
      </w:r>
      <w:r w:rsidRPr="00392F1A">
        <w:rPr>
          <w:rFonts w:ascii="Sylfaen" w:hAnsi="Sylfaen"/>
          <w:lang w:val="ka-GE"/>
        </w:rPr>
        <w:t xml:space="preserve">რესპონდენტთა არცთუ </w:t>
      </w:r>
      <w:r w:rsidR="00AB4694" w:rsidRPr="00392F1A">
        <w:rPr>
          <w:rFonts w:ascii="Sylfaen" w:hAnsi="Sylfaen"/>
          <w:lang w:val="ka-GE"/>
        </w:rPr>
        <w:t>მცირე</w:t>
      </w:r>
      <w:r w:rsidRPr="00392F1A">
        <w:rPr>
          <w:rFonts w:ascii="Sylfaen" w:hAnsi="Sylfaen"/>
          <w:lang w:val="ka-GE"/>
        </w:rPr>
        <w:t xml:space="preserve"> რაოდენობის ცოდნაში/ინფორმირებულობაში. </w:t>
      </w:r>
      <w:r w:rsidR="008B659D" w:rsidRPr="00392F1A">
        <w:rPr>
          <w:rFonts w:ascii="Sylfaen" w:hAnsi="Sylfaen"/>
          <w:lang w:val="ka-GE"/>
        </w:rPr>
        <w:t>კე</w:t>
      </w:r>
      <w:r w:rsidRPr="00392F1A">
        <w:rPr>
          <w:rFonts w:ascii="Sylfaen" w:hAnsi="Sylfaen"/>
          <w:lang w:val="ka-GE"/>
        </w:rPr>
        <w:t>რძოდ:</w:t>
      </w:r>
    </w:p>
    <w:p w14:paraId="138FB319" w14:textId="5EF40861" w:rsidR="007024C3" w:rsidRDefault="00097878" w:rsidP="001D0661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>რესპონდენტთა 12.4%-ს ჰგონია, რომ არსებობს კორონავირუსის სამკურნალო წამალი ან ვაქცინა ან ორივე ერთად, ხოლო დამატებით 14.6% აცხადებს, რომ არაფერი იცის ამის შესახებ (ანუ, ჯამში, 27%-ს არ აქვს სწორი ინფორმაცია ამ საკითზე)</w:t>
      </w:r>
      <w:r w:rsidR="00387E50">
        <w:rPr>
          <w:rFonts w:ascii="Sylfaen" w:hAnsi="Sylfaen"/>
        </w:rPr>
        <w:t xml:space="preserve"> </w:t>
      </w:r>
      <w:r w:rsidR="00387E50">
        <w:rPr>
          <w:rFonts w:ascii="Sylfaen" w:hAnsi="Sylfaen"/>
          <w:lang w:val="ka-GE"/>
        </w:rPr>
        <w:t>(იხ. დიაგრამა #</w:t>
      </w:r>
      <w:r w:rsidR="005B01AB">
        <w:rPr>
          <w:rFonts w:ascii="Sylfaen" w:hAnsi="Sylfaen"/>
          <w:lang w:val="ka-GE"/>
        </w:rPr>
        <w:t>1</w:t>
      </w:r>
      <w:r w:rsidR="00387E50">
        <w:rPr>
          <w:rFonts w:ascii="Sylfaen" w:hAnsi="Sylfaen"/>
          <w:lang w:val="ka-GE"/>
        </w:rPr>
        <w:t>)</w:t>
      </w:r>
      <w:r w:rsidR="006337D8">
        <w:rPr>
          <w:rFonts w:ascii="Sylfaen" w:hAnsi="Sylfaen"/>
          <w:lang w:val="ka-GE"/>
        </w:rPr>
        <w:t>:</w:t>
      </w:r>
    </w:p>
    <w:p w14:paraId="61456E63" w14:textId="77777777" w:rsidR="005B01AB" w:rsidRPr="005B01AB" w:rsidRDefault="005B01AB" w:rsidP="005B01AB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46F48C39" w14:textId="51339C42" w:rsidR="00387E50" w:rsidRPr="00387E50" w:rsidRDefault="00387E50" w:rsidP="00387E50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t>დიაგრამა #</w:t>
      </w:r>
      <w:r w:rsidR="005B01AB">
        <w:rPr>
          <w:rFonts w:ascii="Sylfaen" w:hAnsi="Sylfaen"/>
          <w:b/>
          <w:bCs/>
          <w:i/>
          <w:iCs/>
          <w:sz w:val="20"/>
          <w:szCs w:val="20"/>
          <w:lang w:val="ka-GE"/>
        </w:rPr>
        <w:t>1</w:t>
      </w:r>
    </w:p>
    <w:p w14:paraId="71228B8D" w14:textId="081A4F29" w:rsidR="00387E50" w:rsidRPr="00387E50" w:rsidRDefault="00387E50" w:rsidP="00387E50">
      <w:pPr>
        <w:spacing w:after="0" w:line="276" w:lineRule="auto"/>
        <w:jc w:val="both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745B8B84" wp14:editId="63A23FDC">
            <wp:extent cx="5943600" cy="2607734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7083536" w14:textId="05AD3CA8" w:rsidR="008B659D" w:rsidRPr="00392F1A" w:rsidRDefault="008B659D" w:rsidP="001D0661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>რესპონდენტთა 41.1% აცხადებს, რომ არ იცის, გადაეცემა თუ არა ინფექცია ფეკალურ-ორ</w:t>
      </w:r>
      <w:r w:rsidR="0065247C">
        <w:rPr>
          <w:rFonts w:ascii="Sylfaen" w:hAnsi="Sylfaen"/>
          <w:lang w:val="ka-GE"/>
        </w:rPr>
        <w:t>ა</w:t>
      </w:r>
      <w:r w:rsidRPr="00392F1A">
        <w:rPr>
          <w:rFonts w:ascii="Sylfaen" w:hAnsi="Sylfaen"/>
          <w:lang w:val="ka-GE"/>
        </w:rPr>
        <w:t xml:space="preserve">ლური გზით, ხოლო კიდევ 15.5%-ს ჰგონია, რომ </w:t>
      </w:r>
      <w:r w:rsidR="00AB4694" w:rsidRPr="00392F1A">
        <w:rPr>
          <w:rFonts w:ascii="Sylfaen" w:hAnsi="Sylfaen"/>
          <w:lang w:val="ka-GE"/>
        </w:rPr>
        <w:t xml:space="preserve">არ </w:t>
      </w:r>
      <w:r w:rsidRPr="00392F1A">
        <w:rPr>
          <w:rFonts w:ascii="Sylfaen" w:hAnsi="Sylfaen"/>
          <w:lang w:val="ka-GE"/>
        </w:rPr>
        <w:t>გადაეცემა</w:t>
      </w:r>
      <w:r w:rsidR="00444BC8">
        <w:rPr>
          <w:rFonts w:ascii="Sylfaen" w:hAnsi="Sylfaen"/>
          <w:lang w:val="ka-GE"/>
        </w:rPr>
        <w:t>.</w:t>
      </w:r>
      <w:r w:rsidR="00C70023">
        <w:rPr>
          <w:rFonts w:ascii="Sylfaen" w:hAnsi="Sylfaen"/>
        </w:rPr>
        <w:t xml:space="preserve"> </w:t>
      </w:r>
    </w:p>
    <w:p w14:paraId="10EE6124" w14:textId="77777777" w:rsidR="00421009" w:rsidRPr="00392F1A" w:rsidRDefault="00421009" w:rsidP="003F269A">
      <w:pPr>
        <w:spacing w:after="0" w:line="276" w:lineRule="auto"/>
        <w:jc w:val="both"/>
        <w:rPr>
          <w:rFonts w:ascii="Sylfaen" w:hAnsi="Sylfaen" w:cs="Sylfaen"/>
          <w:lang w:val="ka-GE"/>
        </w:rPr>
      </w:pPr>
    </w:p>
    <w:p w14:paraId="241153C2" w14:textId="77777777" w:rsidR="00421009" w:rsidRPr="003F269A" w:rsidRDefault="00421009" w:rsidP="003F269A">
      <w:p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 w:cs="Sylfaen"/>
          <w:lang w:val="ka-GE"/>
        </w:rPr>
        <w:t>ა</w:t>
      </w:r>
      <w:r w:rsidRPr="003F269A">
        <w:rPr>
          <w:rFonts w:ascii="Sylfaen" w:hAnsi="Sylfaen"/>
          <w:lang w:val="ka-GE"/>
        </w:rPr>
        <w:t>მასთან</w:t>
      </w:r>
      <w:r w:rsidR="003F269A">
        <w:rPr>
          <w:rFonts w:ascii="Sylfaen" w:hAnsi="Sylfaen"/>
          <w:lang w:val="ka-GE"/>
        </w:rPr>
        <w:t>,</w:t>
      </w:r>
      <w:r w:rsidRPr="003F269A">
        <w:rPr>
          <w:rFonts w:ascii="Sylfaen" w:hAnsi="Sylfaen"/>
          <w:lang w:val="ka-GE"/>
        </w:rPr>
        <w:t xml:space="preserve"> გამოკითხულთა საკმაოდ მნიშვნელოვანი ნაწილი </w:t>
      </w:r>
      <w:r w:rsidR="003F269A">
        <w:rPr>
          <w:rFonts w:ascii="Sylfaen" w:hAnsi="Sylfaen"/>
          <w:lang w:val="ka-GE"/>
        </w:rPr>
        <w:t>მიიჩნევს,</w:t>
      </w:r>
      <w:r w:rsidRPr="00392F1A">
        <w:rPr>
          <w:rFonts w:ascii="Sylfaen" w:hAnsi="Sylfaen"/>
          <w:lang w:val="ka-GE"/>
        </w:rPr>
        <w:t xml:space="preserve"> რომ ჩვილები (59.2%), ბავშვები (55.8%) და ორსული ქალები (75.7%) რისკ ჯგუფს  მიეკუთვნებიან.</w:t>
      </w:r>
    </w:p>
    <w:p w14:paraId="47C6FD5D" w14:textId="77777777" w:rsidR="00421009" w:rsidRPr="00392F1A" w:rsidRDefault="00421009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7CC5E1AD" w14:textId="62FEAD57" w:rsidR="00F515A4" w:rsidRDefault="00421009" w:rsidP="001D0661">
      <w:p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>როგორც აღინიშნა</w:t>
      </w:r>
      <w:r w:rsidR="0065247C">
        <w:rPr>
          <w:rFonts w:ascii="Sylfaen" w:hAnsi="Sylfaen"/>
          <w:lang w:val="ka-GE"/>
        </w:rPr>
        <w:t>,</w:t>
      </w:r>
      <w:r w:rsidRPr="00392F1A">
        <w:rPr>
          <w:rFonts w:ascii="Sylfaen" w:hAnsi="Sylfaen"/>
          <w:lang w:val="ka-GE"/>
        </w:rPr>
        <w:t xml:space="preserve"> დაავადების ძირითადი სიმპტომები რესპონდენტებმა იციან, მაგრამ შედარებით იშვიათ სიმპტომებსა</w:t>
      </w:r>
      <w:r w:rsidR="002203EA">
        <w:rPr>
          <w:rFonts w:ascii="Sylfaen" w:hAnsi="Sylfaen"/>
          <w:lang w:val="ka-GE"/>
        </w:rPr>
        <w:t xml:space="preserve"> და დაავადებას შორის კავშირზე ნაკლები რესპონდენტი მიუთითებს: </w:t>
      </w:r>
      <w:r w:rsidRPr="00392F1A">
        <w:rPr>
          <w:rFonts w:ascii="Sylfaen" w:hAnsi="Sylfaen"/>
          <w:lang w:val="ka-GE"/>
        </w:rPr>
        <w:t>სურდო</w:t>
      </w:r>
      <w:r w:rsidR="002203EA">
        <w:rPr>
          <w:rFonts w:ascii="Sylfaen" w:hAnsi="Sylfaen"/>
          <w:lang w:val="ka-GE"/>
        </w:rPr>
        <w:t xml:space="preserve"> - 53.4%, </w:t>
      </w:r>
      <w:r w:rsidR="00723840" w:rsidRPr="00392F1A">
        <w:rPr>
          <w:rFonts w:ascii="Sylfaen" w:hAnsi="Sylfaen"/>
          <w:lang w:val="ka-GE"/>
        </w:rPr>
        <w:t>გამონაყარი</w:t>
      </w:r>
      <w:r w:rsidR="002203EA">
        <w:rPr>
          <w:rFonts w:ascii="Sylfaen" w:hAnsi="Sylfaen"/>
          <w:lang w:val="ka-GE"/>
        </w:rPr>
        <w:t xml:space="preserve"> - 34.7%, </w:t>
      </w:r>
      <w:r w:rsidRPr="00392F1A">
        <w:rPr>
          <w:rFonts w:ascii="Sylfaen" w:hAnsi="Sylfaen"/>
          <w:lang w:val="ka-GE"/>
        </w:rPr>
        <w:t>დიარეა</w:t>
      </w:r>
      <w:r w:rsidR="002203EA">
        <w:rPr>
          <w:rFonts w:ascii="Sylfaen" w:hAnsi="Sylfaen"/>
          <w:lang w:val="ka-GE"/>
        </w:rPr>
        <w:t xml:space="preserve"> - </w:t>
      </w:r>
      <w:r w:rsidR="00314F28">
        <w:rPr>
          <w:rFonts w:ascii="Sylfaen" w:hAnsi="Sylfaen"/>
          <w:lang w:val="ka-GE"/>
        </w:rPr>
        <w:t>49.3%</w:t>
      </w:r>
      <w:r w:rsidR="002203EA">
        <w:rPr>
          <w:rFonts w:ascii="Sylfaen" w:hAnsi="Sylfaen"/>
          <w:lang w:val="ka-GE"/>
        </w:rPr>
        <w:t xml:space="preserve">. </w:t>
      </w:r>
      <w:r w:rsidR="00BA1A0F">
        <w:rPr>
          <w:rFonts w:ascii="Sylfaen" w:hAnsi="Sylfaen"/>
          <w:lang w:val="ka-GE"/>
        </w:rPr>
        <w:t>აქვე აღსანიშნავია, რომ რესპონდენტთა 70%-ზე მეტი ისეთ სიმპტომებს, როგორებიცაა თავის ტკივილი</w:t>
      </w:r>
      <w:r w:rsidR="00E55C8B">
        <w:rPr>
          <w:rFonts w:ascii="Sylfaen" w:hAnsi="Sylfaen"/>
        </w:rPr>
        <w:t xml:space="preserve"> (70.5%)</w:t>
      </w:r>
      <w:r w:rsidR="00BA1A0F">
        <w:rPr>
          <w:rFonts w:ascii="Sylfaen" w:hAnsi="Sylfaen"/>
          <w:lang w:val="ka-GE"/>
        </w:rPr>
        <w:t>, დაღლილობა</w:t>
      </w:r>
      <w:r w:rsidR="00E55C8B">
        <w:rPr>
          <w:rFonts w:ascii="Sylfaen" w:hAnsi="Sylfaen"/>
        </w:rPr>
        <w:t xml:space="preserve"> (75.9%)</w:t>
      </w:r>
      <w:r w:rsidR="00BA1A0F">
        <w:rPr>
          <w:rFonts w:ascii="Sylfaen" w:hAnsi="Sylfaen"/>
          <w:lang w:val="ka-GE"/>
        </w:rPr>
        <w:t>, ყნოსვის/გემოს დაკარგვა</w:t>
      </w:r>
      <w:r w:rsidR="00E55C8B">
        <w:rPr>
          <w:rFonts w:ascii="Sylfaen" w:hAnsi="Sylfaen"/>
        </w:rPr>
        <w:t xml:space="preserve"> (75.5%)</w:t>
      </w:r>
      <w:r w:rsidR="00BA1A0F">
        <w:rPr>
          <w:rFonts w:ascii="Sylfaen" w:hAnsi="Sylfaen"/>
          <w:lang w:val="ka-GE"/>
        </w:rPr>
        <w:t xml:space="preserve"> და </w:t>
      </w:r>
      <w:r w:rsidRPr="00392F1A">
        <w:rPr>
          <w:rFonts w:ascii="Sylfaen" w:hAnsi="Sylfaen"/>
          <w:lang w:val="ka-GE"/>
        </w:rPr>
        <w:t xml:space="preserve">ასევე </w:t>
      </w:r>
      <w:r w:rsidR="00BA1A0F">
        <w:rPr>
          <w:rFonts w:ascii="Sylfaen" w:hAnsi="Sylfaen"/>
          <w:lang w:val="ka-GE"/>
        </w:rPr>
        <w:t>ასიმპტომური მიმდინარეობა</w:t>
      </w:r>
      <w:r w:rsidR="00E55C8B">
        <w:rPr>
          <w:rFonts w:ascii="Sylfaen" w:hAnsi="Sylfaen"/>
        </w:rPr>
        <w:t xml:space="preserve"> (77.8%)</w:t>
      </w:r>
      <w:r w:rsidR="00BA1A0F">
        <w:rPr>
          <w:rFonts w:ascii="Sylfaen" w:hAnsi="Sylfaen"/>
          <w:lang w:val="ka-GE"/>
        </w:rPr>
        <w:t xml:space="preserve"> ახალ კორონავირუსს უკავშირებს</w:t>
      </w:r>
      <w:r w:rsidR="00F515A4">
        <w:rPr>
          <w:rFonts w:ascii="Sylfaen" w:hAnsi="Sylfaen"/>
        </w:rPr>
        <w:t xml:space="preserve"> (</w:t>
      </w:r>
      <w:r w:rsidR="00F515A4">
        <w:rPr>
          <w:rFonts w:ascii="Sylfaen" w:hAnsi="Sylfaen"/>
          <w:lang w:val="ka-GE"/>
        </w:rPr>
        <w:t>იხ. დიაგრამა #</w:t>
      </w:r>
      <w:r w:rsidR="008132D4">
        <w:rPr>
          <w:rFonts w:ascii="Sylfaen" w:hAnsi="Sylfaen"/>
          <w:lang w:val="ka-GE"/>
        </w:rPr>
        <w:t>2</w:t>
      </w:r>
      <w:r w:rsidR="00F515A4">
        <w:rPr>
          <w:rFonts w:ascii="Sylfaen" w:hAnsi="Sylfaen"/>
          <w:lang w:val="ka-GE"/>
        </w:rPr>
        <w:t>)</w:t>
      </w:r>
      <w:r w:rsidR="006337D8">
        <w:rPr>
          <w:rFonts w:ascii="Sylfaen" w:hAnsi="Sylfaen"/>
          <w:lang w:val="ka-GE"/>
        </w:rPr>
        <w:t>:</w:t>
      </w:r>
    </w:p>
    <w:p w14:paraId="7EC0217B" w14:textId="77777777" w:rsidR="008132D4" w:rsidRDefault="008132D4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0BD7849E" w14:textId="77777777" w:rsidR="00136C57" w:rsidRDefault="00136C57" w:rsidP="001D0661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</w:p>
    <w:p w14:paraId="41F9AAED" w14:textId="77777777" w:rsidR="00136C57" w:rsidRDefault="00136C57" w:rsidP="001D0661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</w:p>
    <w:p w14:paraId="204F7DE5" w14:textId="77777777" w:rsidR="00136C57" w:rsidRDefault="00136C57" w:rsidP="001D0661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</w:p>
    <w:p w14:paraId="48BE3130" w14:textId="77777777" w:rsidR="00136C57" w:rsidRDefault="00136C57" w:rsidP="001D0661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</w:p>
    <w:p w14:paraId="7FE50016" w14:textId="77777777" w:rsidR="00136C57" w:rsidRDefault="00136C57" w:rsidP="001D0661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</w:p>
    <w:p w14:paraId="051E7148" w14:textId="4371CD7D" w:rsidR="00F515A4" w:rsidRDefault="00F515A4" w:rsidP="001D0661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lastRenderedPageBreak/>
        <w:t>დიაგრამა #</w:t>
      </w:r>
      <w:r w:rsidR="008132D4">
        <w:rPr>
          <w:rFonts w:ascii="Sylfaen" w:hAnsi="Sylfaen"/>
          <w:b/>
          <w:bCs/>
          <w:i/>
          <w:iCs/>
          <w:sz w:val="20"/>
          <w:szCs w:val="20"/>
          <w:lang w:val="ka-GE"/>
        </w:rPr>
        <w:t>2</w:t>
      </w:r>
    </w:p>
    <w:p w14:paraId="37F2A1FE" w14:textId="723C0711" w:rsidR="00041B9F" w:rsidRPr="00896545" w:rsidRDefault="00F515A4" w:rsidP="00896545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noProof/>
        </w:rPr>
        <w:drawing>
          <wp:inline distT="0" distB="0" distL="0" distR="0" wp14:anchorId="52BECBCD" wp14:editId="4F7DDB92">
            <wp:extent cx="5943600" cy="52324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3D5281" w14:textId="77777777" w:rsidR="00421009" w:rsidRPr="00392F1A" w:rsidRDefault="00421009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359318C6" w14:textId="01B0F35D" w:rsidR="00723840" w:rsidRPr="00F515A4" w:rsidRDefault="00723840" w:rsidP="001D0661">
      <w:p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 xml:space="preserve">5. სახლში დარჩენის რეკომენდაციას ითვალისწინებს გამოკითხულთა აბსოლუტური უმრავლესობა </w:t>
      </w:r>
      <w:r w:rsidR="006337D8">
        <w:rPr>
          <w:rFonts w:ascii="Sylfaen" w:hAnsi="Sylfaen"/>
          <w:lang w:val="ka-GE"/>
        </w:rPr>
        <w:t xml:space="preserve">- </w:t>
      </w:r>
      <w:r w:rsidRPr="00392F1A">
        <w:rPr>
          <w:rFonts w:ascii="Sylfaen" w:hAnsi="Sylfaen"/>
          <w:lang w:val="ka-GE"/>
        </w:rPr>
        <w:t>92.8%</w:t>
      </w:r>
      <w:r w:rsidR="00655947" w:rsidRPr="00392F1A">
        <w:rPr>
          <w:rFonts w:ascii="Sylfaen" w:hAnsi="Sylfaen"/>
          <w:lang w:val="ka-GE"/>
        </w:rPr>
        <w:t>, ხოლო 6.8% მას არ/ვერ ითვალისწინებს.</w:t>
      </w:r>
      <w:r w:rsidR="00211B34">
        <w:rPr>
          <w:rFonts w:ascii="Sylfaen" w:hAnsi="Sylfaen"/>
          <w:lang w:val="ka-GE"/>
        </w:rPr>
        <w:t xml:space="preserve"> </w:t>
      </w:r>
    </w:p>
    <w:p w14:paraId="672A2BC9" w14:textId="77777777" w:rsidR="00723840" w:rsidRPr="00392F1A" w:rsidRDefault="00723840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129137CB" w14:textId="5D3AD3E1" w:rsidR="00655947" w:rsidRDefault="00655947" w:rsidP="00C61A4C">
      <w:p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>6. საინტერესოა</w:t>
      </w:r>
      <w:r w:rsidR="00E53AF2">
        <w:rPr>
          <w:rFonts w:ascii="Sylfaen" w:hAnsi="Sylfaen"/>
          <w:lang w:val="ka-GE"/>
        </w:rPr>
        <w:t>,</w:t>
      </w:r>
      <w:r w:rsidRPr="00392F1A">
        <w:rPr>
          <w:rFonts w:ascii="Sylfaen" w:hAnsi="Sylfaen"/>
          <w:lang w:val="ka-GE"/>
        </w:rPr>
        <w:t xml:space="preserve"> რომ რესპ</w:t>
      </w:r>
      <w:r w:rsidR="00E53AF2">
        <w:rPr>
          <w:rFonts w:ascii="Sylfaen" w:hAnsi="Sylfaen"/>
          <w:lang w:val="ka-GE"/>
        </w:rPr>
        <w:t>ო</w:t>
      </w:r>
      <w:r w:rsidRPr="00392F1A">
        <w:rPr>
          <w:rFonts w:ascii="Sylfaen" w:hAnsi="Sylfaen"/>
          <w:lang w:val="ka-GE"/>
        </w:rPr>
        <w:t xml:space="preserve">ნდენტები </w:t>
      </w:r>
      <w:r w:rsidR="00E53AF2">
        <w:rPr>
          <w:rFonts w:ascii="Sylfaen" w:hAnsi="Sylfaen"/>
          <w:lang w:val="ka-GE"/>
        </w:rPr>
        <w:t>ს</w:t>
      </w:r>
      <w:r w:rsidRPr="00392F1A">
        <w:rPr>
          <w:rFonts w:ascii="Sylfaen" w:hAnsi="Sylfaen"/>
          <w:lang w:val="ka-GE"/>
        </w:rPr>
        <w:t>ხვების მიმართ</w:t>
      </w:r>
      <w:r w:rsidR="009F69B2">
        <w:rPr>
          <w:rFonts w:ascii="Sylfaen" w:hAnsi="Sylfaen"/>
          <w:lang w:val="ka-GE"/>
        </w:rPr>
        <w:t xml:space="preserve"> </w:t>
      </w:r>
      <w:r w:rsidR="009F69B2" w:rsidRPr="00392F1A">
        <w:rPr>
          <w:rFonts w:ascii="Sylfaen" w:hAnsi="Sylfaen"/>
          <w:lang w:val="ka-GE"/>
        </w:rPr>
        <w:t>სოლიდარობას</w:t>
      </w:r>
      <w:r w:rsidR="009F69B2">
        <w:rPr>
          <w:rFonts w:ascii="Sylfaen" w:hAnsi="Sylfaen"/>
          <w:lang w:val="ka-GE"/>
        </w:rPr>
        <w:t xml:space="preserve"> </w:t>
      </w:r>
      <w:r w:rsidR="009F69B2" w:rsidRPr="00392F1A">
        <w:rPr>
          <w:rFonts w:ascii="Sylfaen" w:hAnsi="Sylfaen"/>
          <w:lang w:val="ka-GE"/>
        </w:rPr>
        <w:t xml:space="preserve">იჩენენ </w:t>
      </w:r>
      <w:r w:rsidRPr="00392F1A">
        <w:rPr>
          <w:rFonts w:ascii="Sylfaen" w:hAnsi="Sylfaen"/>
          <w:lang w:val="ka-GE"/>
        </w:rPr>
        <w:t xml:space="preserve"> </w:t>
      </w:r>
      <w:r w:rsidR="00E53AF2">
        <w:rPr>
          <w:rFonts w:ascii="Sylfaen" w:hAnsi="Sylfaen"/>
          <w:lang w:val="ka-GE"/>
        </w:rPr>
        <w:t>-</w:t>
      </w:r>
      <w:r w:rsidRPr="00392F1A">
        <w:rPr>
          <w:rFonts w:ascii="Sylfaen" w:hAnsi="Sylfaen"/>
          <w:lang w:val="ka-GE"/>
        </w:rPr>
        <w:t xml:space="preserve"> 87</w:t>
      </w:r>
      <w:r w:rsidR="00E53AF2">
        <w:rPr>
          <w:rFonts w:ascii="Sylfaen" w:hAnsi="Sylfaen"/>
          <w:lang w:val="ka-GE"/>
        </w:rPr>
        <w:t>.</w:t>
      </w:r>
      <w:r w:rsidRPr="00392F1A">
        <w:rPr>
          <w:rFonts w:ascii="Sylfaen" w:hAnsi="Sylfaen"/>
          <w:lang w:val="ka-GE"/>
        </w:rPr>
        <w:t>5%</w:t>
      </w:r>
      <w:r w:rsidR="009F69B2">
        <w:rPr>
          <w:rFonts w:ascii="Sylfaen" w:hAnsi="Sylfaen"/>
          <w:lang w:val="ka-GE"/>
        </w:rPr>
        <w:t xml:space="preserve">-ის </w:t>
      </w:r>
      <w:r w:rsidRPr="00392F1A">
        <w:rPr>
          <w:rFonts w:ascii="Sylfaen" w:hAnsi="Sylfaen"/>
          <w:lang w:val="ka-GE"/>
        </w:rPr>
        <w:t xml:space="preserve"> აცხადებს</w:t>
      </w:r>
      <w:r w:rsidR="009F69B2">
        <w:rPr>
          <w:rFonts w:ascii="Sylfaen" w:hAnsi="Sylfaen"/>
          <w:lang w:val="ka-GE"/>
        </w:rPr>
        <w:t>,</w:t>
      </w:r>
      <w:r w:rsidR="009063EE">
        <w:rPr>
          <w:rFonts w:ascii="Sylfaen" w:hAnsi="Sylfaen"/>
          <w:lang w:val="ka-GE"/>
        </w:rPr>
        <w:t xml:space="preserve"> </w:t>
      </w:r>
      <w:r w:rsidRPr="00392F1A">
        <w:rPr>
          <w:rFonts w:ascii="Sylfaen" w:hAnsi="Sylfaen"/>
          <w:lang w:val="ka-GE"/>
        </w:rPr>
        <w:t>რომ მათი ხელის დაბანა დაავადებისგან იცავს სხვებსაც</w:t>
      </w:r>
      <w:r w:rsidR="009505ED">
        <w:rPr>
          <w:rFonts w:ascii="Sylfaen" w:hAnsi="Sylfaen"/>
          <w:lang w:val="ka-GE"/>
        </w:rPr>
        <w:t xml:space="preserve"> (ქულები 7, 6 და 5 შვიდ ქულიან სკალაზე, სადაც 1 აღნიშნავს „სრულიად არ ვეთანხმები“, ხოლო 7 – „სავსებით ვეთანხმები“).</w:t>
      </w:r>
    </w:p>
    <w:p w14:paraId="34DF4983" w14:textId="77777777" w:rsidR="00C61A4C" w:rsidRPr="00392F1A" w:rsidRDefault="00C61A4C" w:rsidP="00C61A4C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681627C8" w14:textId="7513FA35" w:rsidR="008B659D" w:rsidRPr="00F515A4" w:rsidRDefault="00E016B8" w:rsidP="001D0661">
      <w:pPr>
        <w:spacing w:after="0" w:line="276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7. </w:t>
      </w:r>
      <w:r w:rsidR="008B659D" w:rsidRPr="00392F1A">
        <w:rPr>
          <w:rFonts w:ascii="Sylfaen" w:hAnsi="Sylfaen"/>
          <w:lang w:val="ka-GE"/>
        </w:rPr>
        <w:t>რესპონდენტებში აზრთა სხვადასხვაობაა იმასთან დაკავშირებით, არის თუ არა გამოჯანმრთელების შემდეგ ადამიანი იმუნური კორონავირუსი</w:t>
      </w:r>
      <w:r w:rsidR="00AB4694" w:rsidRPr="00392F1A">
        <w:rPr>
          <w:rFonts w:ascii="Sylfaen" w:hAnsi="Sylfaen"/>
          <w:lang w:val="ka-GE"/>
        </w:rPr>
        <w:t>თ დაინფიცირების</w:t>
      </w:r>
      <w:r w:rsidR="008B659D" w:rsidRPr="00392F1A">
        <w:rPr>
          <w:rFonts w:ascii="Sylfaen" w:hAnsi="Sylfaen"/>
          <w:lang w:val="ka-GE"/>
        </w:rPr>
        <w:t xml:space="preserve"> მიმართ: </w:t>
      </w:r>
      <w:r w:rsidR="00777A18" w:rsidRPr="00392F1A">
        <w:rPr>
          <w:rFonts w:ascii="Sylfaen" w:hAnsi="Sylfaen"/>
          <w:lang w:val="ka-GE"/>
        </w:rPr>
        <w:t>უფრო დიდი ნაწილი (47%) მიუთითებს, რომ არ არის იმუნური, 18.4%-ს</w:t>
      </w:r>
      <w:r w:rsidR="00AB4694" w:rsidRPr="00392F1A">
        <w:rPr>
          <w:rFonts w:ascii="Sylfaen" w:hAnsi="Sylfaen"/>
          <w:lang w:val="ka-GE"/>
        </w:rPr>
        <w:t xml:space="preserve"> </w:t>
      </w:r>
      <w:r w:rsidR="00777A18" w:rsidRPr="00392F1A">
        <w:rPr>
          <w:rFonts w:ascii="Sylfaen" w:hAnsi="Sylfaen"/>
          <w:lang w:val="ka-GE"/>
        </w:rPr>
        <w:t xml:space="preserve">ჰგონია, რომ </w:t>
      </w:r>
      <w:r w:rsidR="00AB4694" w:rsidRPr="00392F1A">
        <w:rPr>
          <w:rFonts w:ascii="Sylfaen" w:hAnsi="Sylfaen"/>
          <w:lang w:val="ka-GE"/>
        </w:rPr>
        <w:t>იმუნურია</w:t>
      </w:r>
      <w:r w:rsidR="00777A18" w:rsidRPr="00392F1A">
        <w:rPr>
          <w:rFonts w:ascii="Sylfaen" w:hAnsi="Sylfaen"/>
          <w:lang w:val="ka-GE"/>
        </w:rPr>
        <w:t>, ხოლო გამოკითხუ</w:t>
      </w:r>
      <w:r w:rsidR="00AB4694" w:rsidRPr="00392F1A">
        <w:rPr>
          <w:rFonts w:ascii="Sylfaen" w:hAnsi="Sylfaen"/>
          <w:lang w:val="ka-GE"/>
        </w:rPr>
        <w:t>ლ</w:t>
      </w:r>
      <w:r w:rsidR="00777A18" w:rsidRPr="00392F1A">
        <w:rPr>
          <w:rFonts w:ascii="Sylfaen" w:hAnsi="Sylfaen"/>
          <w:lang w:val="ka-GE"/>
        </w:rPr>
        <w:t>თა მესამედს</w:t>
      </w:r>
      <w:r w:rsidR="00AB4694" w:rsidRPr="00392F1A">
        <w:rPr>
          <w:rFonts w:ascii="Sylfaen" w:hAnsi="Sylfaen"/>
          <w:lang w:val="ka-GE"/>
        </w:rPr>
        <w:t xml:space="preserve"> (</w:t>
      </w:r>
      <w:r w:rsidR="00777A18" w:rsidRPr="00392F1A">
        <w:rPr>
          <w:rFonts w:ascii="Sylfaen" w:hAnsi="Sylfaen"/>
          <w:lang w:val="ka-GE"/>
        </w:rPr>
        <w:t>34.7%) ამ კითხვაზე პასუხის გაცემა უჭირს.</w:t>
      </w:r>
      <w:r w:rsidR="00583BCB" w:rsidRPr="00F515A4">
        <w:rPr>
          <w:rFonts w:ascii="Sylfaen" w:hAnsi="Sylfaen"/>
          <w:lang w:val="ka-GE"/>
        </w:rPr>
        <w:t xml:space="preserve"> </w:t>
      </w:r>
    </w:p>
    <w:p w14:paraId="350116F9" w14:textId="77777777" w:rsidR="00777A18" w:rsidRPr="00392F1A" w:rsidRDefault="00777A18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05DB16D7" w14:textId="1A72B85F" w:rsidR="00777A18" w:rsidRPr="00F515A4" w:rsidRDefault="00E016B8" w:rsidP="001D0661">
      <w:pPr>
        <w:spacing w:after="0" w:line="276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8. </w:t>
      </w:r>
      <w:r w:rsidR="00777A18" w:rsidRPr="00392F1A">
        <w:rPr>
          <w:rFonts w:ascii="Sylfaen" w:hAnsi="Sylfaen"/>
          <w:lang w:val="ka-GE"/>
        </w:rPr>
        <w:t xml:space="preserve">რესპონდენტთა უფრო დიდი ნაწილი (45%) მიიჩნევს, რომ </w:t>
      </w:r>
      <w:r w:rsidR="003A4297" w:rsidRPr="00392F1A">
        <w:rPr>
          <w:rFonts w:ascii="Sylfaen" w:hAnsi="Sylfaen"/>
          <w:lang w:val="ka-GE"/>
        </w:rPr>
        <w:t>კორონავი</w:t>
      </w:r>
      <w:r w:rsidR="00777A18" w:rsidRPr="00392F1A">
        <w:rPr>
          <w:rFonts w:ascii="Sylfaen" w:hAnsi="Sylfaen"/>
          <w:lang w:val="ka-GE"/>
        </w:rPr>
        <w:t xml:space="preserve">რუსით მათი დაინფიცირების ალბათობა </w:t>
      </w:r>
      <w:r w:rsidR="003A4297" w:rsidRPr="00392F1A">
        <w:rPr>
          <w:rFonts w:ascii="Sylfaen" w:hAnsi="Sylfaen"/>
          <w:lang w:val="ka-GE"/>
        </w:rPr>
        <w:t>დაბალია (</w:t>
      </w:r>
      <w:r w:rsidR="00AB4694" w:rsidRPr="00392F1A">
        <w:rPr>
          <w:rFonts w:ascii="Sylfaen" w:hAnsi="Sylfaen"/>
          <w:lang w:val="ka-GE"/>
        </w:rPr>
        <w:t>ქულები 1, 2 და 3 შვიდ</w:t>
      </w:r>
      <w:r w:rsidR="003A4297" w:rsidRPr="00392F1A">
        <w:rPr>
          <w:rFonts w:ascii="Sylfaen" w:hAnsi="Sylfaen"/>
          <w:lang w:val="ka-GE"/>
        </w:rPr>
        <w:t xml:space="preserve"> ქულიან სკალაზე</w:t>
      </w:r>
      <w:r w:rsidR="00AB4694" w:rsidRPr="00392F1A">
        <w:rPr>
          <w:rFonts w:ascii="Sylfaen" w:hAnsi="Sylfaen"/>
          <w:lang w:val="ka-GE"/>
        </w:rPr>
        <w:t>, სადაც ქულა 1 აღნიშნავს „ძალიან დაბალი“, ხოლო ქულა 7 – „ძალიან მაღალი“</w:t>
      </w:r>
      <w:r w:rsidR="003A4297" w:rsidRPr="00392F1A">
        <w:rPr>
          <w:rFonts w:ascii="Sylfaen" w:hAnsi="Sylfaen"/>
          <w:lang w:val="ka-GE"/>
        </w:rPr>
        <w:t xml:space="preserve">); დაინფიცირების მაღალ ალბათობაზე მიუთითებს </w:t>
      </w:r>
      <w:r w:rsidR="00A00737">
        <w:rPr>
          <w:rFonts w:ascii="Sylfaen" w:hAnsi="Sylfaen"/>
          <w:lang w:val="ka-GE"/>
        </w:rPr>
        <w:t>27</w:t>
      </w:r>
      <w:r w:rsidR="003A4297" w:rsidRPr="00392F1A">
        <w:rPr>
          <w:rFonts w:ascii="Sylfaen" w:hAnsi="Sylfaen"/>
          <w:lang w:val="ka-GE"/>
        </w:rPr>
        <w:t xml:space="preserve">% </w:t>
      </w:r>
      <w:r w:rsidR="003A4297" w:rsidRPr="00FE397B">
        <w:rPr>
          <w:rFonts w:ascii="Sylfaen" w:hAnsi="Sylfaen"/>
          <w:lang w:val="ka-GE"/>
        </w:rPr>
        <w:t xml:space="preserve">(ქულები </w:t>
      </w:r>
      <w:r w:rsidR="00A00737" w:rsidRPr="00FE397B">
        <w:rPr>
          <w:rFonts w:ascii="Sylfaen" w:hAnsi="Sylfaen"/>
          <w:lang w:val="ka-GE"/>
        </w:rPr>
        <w:t xml:space="preserve">5, </w:t>
      </w:r>
      <w:r w:rsidR="003A4297" w:rsidRPr="00FE397B">
        <w:rPr>
          <w:rFonts w:ascii="Sylfaen" w:hAnsi="Sylfaen"/>
          <w:lang w:val="ka-GE"/>
        </w:rPr>
        <w:t>6 და 7).</w:t>
      </w:r>
      <w:r w:rsidR="003A4297" w:rsidRPr="00392F1A">
        <w:rPr>
          <w:rFonts w:ascii="Sylfaen" w:hAnsi="Sylfaen"/>
          <w:lang w:val="ka-GE"/>
        </w:rPr>
        <w:t xml:space="preserve"> </w:t>
      </w:r>
    </w:p>
    <w:p w14:paraId="4107FB6A" w14:textId="77777777" w:rsidR="00633971" w:rsidRPr="00392F1A" w:rsidRDefault="00633971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6A44EC05" w14:textId="1EB580C5" w:rsidR="0074298F" w:rsidRPr="00F515A4" w:rsidRDefault="00E61FA9" w:rsidP="001D0661">
      <w:pPr>
        <w:spacing w:after="0" w:line="276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9</w:t>
      </w:r>
      <w:r w:rsidR="00E016B8">
        <w:rPr>
          <w:rFonts w:ascii="Sylfaen" w:hAnsi="Sylfaen"/>
          <w:lang w:val="ka-GE"/>
        </w:rPr>
        <w:t xml:space="preserve">. </w:t>
      </w:r>
      <w:r w:rsidR="0074298F" w:rsidRPr="00392F1A">
        <w:rPr>
          <w:rFonts w:ascii="Sylfaen" w:hAnsi="Sylfaen"/>
          <w:lang w:val="ka-GE"/>
        </w:rPr>
        <w:t xml:space="preserve">რესპონდენტთა დაბალი მოლოდინი იმასთან დაკავშირებით, რომ დაინფიცირდებიან კორონავირუსით, </w:t>
      </w:r>
      <w:r w:rsidR="00471E25" w:rsidRPr="00392F1A">
        <w:rPr>
          <w:rFonts w:ascii="Sylfaen" w:hAnsi="Sylfaen"/>
          <w:lang w:val="ka-GE"/>
        </w:rPr>
        <w:t xml:space="preserve">არ არის </w:t>
      </w:r>
      <w:r w:rsidR="00AB4694" w:rsidRPr="00392F1A">
        <w:rPr>
          <w:rFonts w:ascii="Sylfaen" w:hAnsi="Sylfaen"/>
          <w:lang w:val="ka-GE"/>
        </w:rPr>
        <w:t>უსაფუძვლო</w:t>
      </w:r>
      <w:r w:rsidR="00471E25" w:rsidRPr="00392F1A">
        <w:rPr>
          <w:rFonts w:ascii="Sylfaen" w:hAnsi="Sylfaen"/>
          <w:lang w:val="ka-GE"/>
        </w:rPr>
        <w:t>, არამედ</w:t>
      </w:r>
      <w:r w:rsidR="00FE397B">
        <w:rPr>
          <w:rFonts w:ascii="Sylfaen" w:hAnsi="Sylfaen"/>
          <w:lang w:val="ka-GE"/>
        </w:rPr>
        <w:t>,</w:t>
      </w:r>
      <w:r w:rsidR="00471E25" w:rsidRPr="00392F1A">
        <w:rPr>
          <w:rFonts w:ascii="Sylfaen" w:hAnsi="Sylfaen"/>
          <w:lang w:val="ka-GE"/>
        </w:rPr>
        <w:t xml:space="preserve"> </w:t>
      </w:r>
      <w:r w:rsidR="00723840" w:rsidRPr="00392F1A">
        <w:rPr>
          <w:rFonts w:ascii="Sylfaen" w:hAnsi="Sylfaen"/>
          <w:lang w:val="ka-GE"/>
        </w:rPr>
        <w:t>სავარაუდოდ</w:t>
      </w:r>
      <w:r w:rsidR="00FE397B">
        <w:rPr>
          <w:rFonts w:ascii="Sylfaen" w:hAnsi="Sylfaen"/>
          <w:lang w:val="ka-GE"/>
        </w:rPr>
        <w:t>,</w:t>
      </w:r>
      <w:r w:rsidR="00723840" w:rsidRPr="00392F1A">
        <w:rPr>
          <w:rFonts w:ascii="Sylfaen" w:hAnsi="Sylfaen"/>
          <w:lang w:val="ka-GE"/>
        </w:rPr>
        <w:t xml:space="preserve"> </w:t>
      </w:r>
      <w:r w:rsidR="0074298F" w:rsidRPr="00392F1A">
        <w:rPr>
          <w:rFonts w:ascii="Sylfaen" w:hAnsi="Sylfaen"/>
          <w:lang w:val="ka-GE"/>
        </w:rPr>
        <w:t>განპირობებულია მათი ადეკვატური (რელევანტური) ქცევებით. კერძოდ, გამოკითხულთა დიდი უმრავლესობა აცხადებს, რომ: იბანს ხელებს 20 წამის განმავლობაში, დაუბანელი ხელებით არ ეხება სახეს, რჩება სახლში ავადმყოფობის დროს, თავს არიდებს მასობრივ შეკრებებს, ატარებს ნიღაბს, იცავს სოციალურ დისტანციას და ა.შ.</w:t>
      </w:r>
      <w:r w:rsidR="00742A05" w:rsidRPr="00392F1A">
        <w:rPr>
          <w:rFonts w:ascii="Sylfaen" w:hAnsi="Sylfaen"/>
          <w:lang w:val="ka-GE"/>
        </w:rPr>
        <w:t xml:space="preserve"> ამასთან, რესპონდენტები სწორი ქცევების განხორციელებას მხოლოდ საკუთა</w:t>
      </w:r>
      <w:r w:rsidR="00772ABD" w:rsidRPr="00392F1A">
        <w:rPr>
          <w:rFonts w:ascii="Sylfaen" w:hAnsi="Sylfaen"/>
          <w:lang w:val="ka-GE"/>
        </w:rPr>
        <w:t>რ</w:t>
      </w:r>
      <w:r w:rsidR="00742A05" w:rsidRPr="00392F1A">
        <w:rPr>
          <w:rFonts w:ascii="Sylfaen" w:hAnsi="Sylfaen"/>
          <w:lang w:val="ka-GE"/>
        </w:rPr>
        <w:t xml:space="preserve"> თავ</w:t>
      </w:r>
      <w:r w:rsidR="00FC006D">
        <w:rPr>
          <w:rFonts w:ascii="Sylfaen" w:hAnsi="Sylfaen"/>
          <w:lang w:val="ka-GE"/>
        </w:rPr>
        <w:t>ის შემთხვევაში</w:t>
      </w:r>
      <w:r w:rsidR="00742A05" w:rsidRPr="00392F1A">
        <w:rPr>
          <w:rFonts w:ascii="Sylfaen" w:hAnsi="Sylfaen"/>
          <w:lang w:val="ka-GE"/>
        </w:rPr>
        <w:t xml:space="preserve"> კი არა, მათი ოჯახის წევრებ</w:t>
      </w:r>
      <w:r w:rsidR="00723840" w:rsidRPr="00392F1A">
        <w:rPr>
          <w:rFonts w:ascii="Sylfaen" w:hAnsi="Sylfaen"/>
          <w:lang w:val="ka-GE"/>
        </w:rPr>
        <w:t>შიც აღნიშნავენ</w:t>
      </w:r>
      <w:r w:rsidR="00742A05" w:rsidRPr="00392F1A">
        <w:rPr>
          <w:rFonts w:ascii="Sylfaen" w:hAnsi="Sylfaen"/>
          <w:lang w:val="ka-GE"/>
        </w:rPr>
        <w:t>.</w:t>
      </w:r>
      <w:r w:rsidR="00772ABD" w:rsidRPr="00392F1A">
        <w:rPr>
          <w:rFonts w:ascii="Sylfaen" w:hAnsi="Sylfaen"/>
          <w:lang w:val="ka-GE"/>
        </w:rPr>
        <w:t xml:space="preserve"> </w:t>
      </w:r>
      <w:r w:rsidR="00A83FD1" w:rsidRPr="00392F1A">
        <w:rPr>
          <w:rFonts w:ascii="Sylfaen" w:hAnsi="Sylfaen"/>
          <w:lang w:val="ka-GE"/>
        </w:rPr>
        <w:t>სავარაუდოდ</w:t>
      </w:r>
      <w:r w:rsidR="00383A9D">
        <w:rPr>
          <w:rFonts w:ascii="Sylfaen" w:hAnsi="Sylfaen"/>
          <w:lang w:val="ka-GE"/>
        </w:rPr>
        <w:t>,</w:t>
      </w:r>
      <w:r w:rsidR="00A83FD1" w:rsidRPr="00392F1A">
        <w:rPr>
          <w:rFonts w:ascii="Sylfaen" w:hAnsi="Sylfaen"/>
          <w:lang w:val="ka-GE"/>
        </w:rPr>
        <w:t xml:space="preserve"> </w:t>
      </w:r>
      <w:r w:rsidR="00772ABD" w:rsidRPr="00392F1A">
        <w:rPr>
          <w:rFonts w:ascii="Sylfaen" w:hAnsi="Sylfaen"/>
          <w:lang w:val="ka-GE"/>
        </w:rPr>
        <w:t>ადეკვატური ქცევების განხორციელების გამო თვლის რესპონდენტთა უფრო დიდი ნაწილი (44.3%), რომ კორონავირუსი მათგან შორსაა (44.3% ირჩევს ქულებს</w:t>
      </w:r>
      <w:r w:rsidR="00AB4694" w:rsidRPr="00392F1A">
        <w:rPr>
          <w:rFonts w:ascii="Sylfaen" w:hAnsi="Sylfaen"/>
          <w:lang w:val="ka-GE"/>
        </w:rPr>
        <w:t xml:space="preserve"> 5, 6 და </w:t>
      </w:r>
      <w:r w:rsidR="00772ABD" w:rsidRPr="00392F1A">
        <w:rPr>
          <w:rFonts w:ascii="Sylfaen" w:hAnsi="Sylfaen"/>
          <w:lang w:val="ka-GE"/>
        </w:rPr>
        <w:t>7 შვიდ ქულიან სკალაზე, სადა</w:t>
      </w:r>
      <w:r w:rsidR="00AB4694" w:rsidRPr="00392F1A">
        <w:rPr>
          <w:rFonts w:ascii="Sylfaen" w:hAnsi="Sylfaen"/>
          <w:lang w:val="ka-GE"/>
        </w:rPr>
        <w:t>ც</w:t>
      </w:r>
      <w:r w:rsidR="00772ABD" w:rsidRPr="00392F1A">
        <w:rPr>
          <w:rFonts w:ascii="Sylfaen" w:hAnsi="Sylfaen"/>
          <w:lang w:val="ka-GE"/>
        </w:rPr>
        <w:t xml:space="preserve"> 1 აღნიშნავს </w:t>
      </w:r>
      <w:r w:rsidR="001B2670" w:rsidRPr="00392F1A">
        <w:rPr>
          <w:rFonts w:ascii="Sylfaen" w:hAnsi="Sylfaen"/>
          <w:lang w:val="ka-GE"/>
        </w:rPr>
        <w:t>„</w:t>
      </w:r>
      <w:r w:rsidR="00772ABD" w:rsidRPr="00392F1A">
        <w:rPr>
          <w:rFonts w:ascii="Sylfaen" w:hAnsi="Sylfaen"/>
          <w:lang w:val="ka-GE"/>
        </w:rPr>
        <w:t>ჩემგან ძალზე შორსაა</w:t>
      </w:r>
      <w:r w:rsidR="001B2670" w:rsidRPr="00392F1A">
        <w:rPr>
          <w:rFonts w:ascii="Sylfaen" w:hAnsi="Sylfaen"/>
          <w:lang w:val="ka-GE"/>
        </w:rPr>
        <w:t>“</w:t>
      </w:r>
      <w:r w:rsidR="00772ABD" w:rsidRPr="00392F1A">
        <w:rPr>
          <w:rFonts w:ascii="Sylfaen" w:hAnsi="Sylfaen"/>
          <w:lang w:val="ka-GE"/>
        </w:rPr>
        <w:t xml:space="preserve">, ხოლო 7 </w:t>
      </w:r>
      <w:r w:rsidR="001B2670" w:rsidRPr="00392F1A">
        <w:rPr>
          <w:rFonts w:ascii="Sylfaen" w:hAnsi="Sylfaen"/>
          <w:lang w:val="ka-GE"/>
        </w:rPr>
        <w:t>–</w:t>
      </w:r>
      <w:r w:rsidR="00772ABD" w:rsidRPr="00392F1A">
        <w:rPr>
          <w:rFonts w:ascii="Sylfaen" w:hAnsi="Sylfaen"/>
          <w:lang w:val="ka-GE"/>
        </w:rPr>
        <w:t xml:space="preserve"> </w:t>
      </w:r>
      <w:r w:rsidR="001B2670" w:rsidRPr="00392F1A">
        <w:rPr>
          <w:rFonts w:ascii="Sylfaen" w:hAnsi="Sylfaen"/>
          <w:lang w:val="ka-GE"/>
        </w:rPr>
        <w:t>„</w:t>
      </w:r>
      <w:r w:rsidR="00772ABD" w:rsidRPr="00392F1A">
        <w:rPr>
          <w:rFonts w:ascii="Sylfaen" w:hAnsi="Sylfaen"/>
          <w:lang w:val="ka-GE"/>
        </w:rPr>
        <w:t>ჩემგან ძალზე ახლოსაა</w:t>
      </w:r>
      <w:r w:rsidR="001B2670" w:rsidRPr="00392F1A">
        <w:rPr>
          <w:rFonts w:ascii="Sylfaen" w:hAnsi="Sylfaen"/>
          <w:lang w:val="ka-GE"/>
        </w:rPr>
        <w:t>“</w:t>
      </w:r>
      <w:r w:rsidR="00772ABD" w:rsidRPr="00392F1A">
        <w:rPr>
          <w:rFonts w:ascii="Sylfaen" w:hAnsi="Sylfaen"/>
          <w:lang w:val="ka-GE"/>
        </w:rPr>
        <w:t>)</w:t>
      </w:r>
      <w:r w:rsidR="00C61A4C">
        <w:rPr>
          <w:rFonts w:ascii="Sylfaen" w:hAnsi="Sylfaen"/>
          <w:lang w:val="ka-GE"/>
        </w:rPr>
        <w:t>.</w:t>
      </w:r>
    </w:p>
    <w:p w14:paraId="711F65D6" w14:textId="77777777" w:rsidR="00471E25" w:rsidRPr="00392F1A" w:rsidRDefault="00471E25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5D8E067F" w14:textId="7148726E" w:rsidR="00636CC2" w:rsidRDefault="00E016B8" w:rsidP="001D0661">
      <w:pPr>
        <w:spacing w:after="0" w:line="276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</w:t>
      </w:r>
      <w:r w:rsidR="00E61FA9">
        <w:rPr>
          <w:rFonts w:ascii="Sylfaen" w:hAnsi="Sylfaen"/>
          <w:lang w:val="ka-GE"/>
        </w:rPr>
        <w:t>0</w:t>
      </w:r>
      <w:r>
        <w:rPr>
          <w:rFonts w:ascii="Sylfaen" w:hAnsi="Sylfaen"/>
          <w:lang w:val="ka-GE"/>
        </w:rPr>
        <w:t xml:space="preserve">. </w:t>
      </w:r>
      <w:r w:rsidR="00772ABD" w:rsidRPr="00392F1A">
        <w:rPr>
          <w:rFonts w:ascii="Sylfaen" w:hAnsi="Sylfaen"/>
          <w:lang w:val="ka-GE"/>
        </w:rPr>
        <w:t>რესპონდენტთა დიდი ნაწილი ადეკვა</w:t>
      </w:r>
      <w:r w:rsidR="001B2670" w:rsidRPr="00392F1A">
        <w:rPr>
          <w:rFonts w:ascii="Sylfaen" w:hAnsi="Sylfaen"/>
          <w:lang w:val="ka-GE"/>
        </w:rPr>
        <w:t>ტ</w:t>
      </w:r>
      <w:r w:rsidR="00772ABD" w:rsidRPr="00392F1A">
        <w:rPr>
          <w:rFonts w:ascii="Sylfaen" w:hAnsi="Sylfaen"/>
          <w:lang w:val="ka-GE"/>
        </w:rPr>
        <w:t>ურ დამოკიდებულებებს</w:t>
      </w:r>
      <w:r w:rsidR="001B2670" w:rsidRPr="00392F1A">
        <w:rPr>
          <w:rFonts w:ascii="Sylfaen" w:hAnsi="Sylfaen"/>
          <w:lang w:val="ka-GE"/>
        </w:rPr>
        <w:t xml:space="preserve"> ავლენს კორონავირუსის ინფექციის მიმართ. კერძოდ: ა) 77% სწორად აღნიშნავს, რომ ვირუსი ვრცელდება სწრაფად (ქულები 5, 6 და 7</w:t>
      </w:r>
      <w:r w:rsidR="00723840" w:rsidRPr="00392F1A">
        <w:rPr>
          <w:rFonts w:ascii="Sylfaen" w:hAnsi="Sylfaen"/>
          <w:lang w:val="ka-GE"/>
        </w:rPr>
        <w:t>,</w:t>
      </w:r>
      <w:r w:rsidR="001B2670" w:rsidRPr="00392F1A">
        <w:rPr>
          <w:rFonts w:ascii="Sylfaen" w:hAnsi="Sylfaen"/>
          <w:lang w:val="ka-GE"/>
        </w:rPr>
        <w:t xml:space="preserve"> შვიდ ქულიან სკალაზე, სადაც 1 აღნიშნავს „ვრცელდება ნელა“, ხოლო 7 – „ვრცელდება სწრაფად“);  ბ) 73% მიუთითებს, რომ კორონა საშიში ვირუსია (ქულები 1, 2 და 3 შვიდ ქულიან სკალაზე, სადაც 1 აღნიშნავს „საშიშია“, ხოლო 7 – „არ არის საშიში“); გ) </w:t>
      </w:r>
      <w:r w:rsidR="00371892" w:rsidRPr="00392F1A">
        <w:rPr>
          <w:rFonts w:ascii="Sylfaen" w:hAnsi="Sylfaen"/>
          <w:lang w:val="ka-GE"/>
        </w:rPr>
        <w:t>73.1%-ის აზრით, კორონავირუსის გავრცელება ნერვიულობის საფუძველს იძლევა (ქულები 1, 2 და 3 შვიდ ქულიან სკალაზე, სადაც 1 აღნიშნავს „სანერვიულოა“, ხოლო 7 – „არ არის სანერვიულო“); დ) 64.1%-ის აზრით, კორონავირუსი სტრესულ გარემოს ქმნის (ქულები 1, 2 და 3 შვიდ ქულიან სკალაზე, სადაც 1 აღნიშნავს „სტრესულია“, ხოლო 7 – „არ არის სტრესული“) და სხვ</w:t>
      </w:r>
      <w:r w:rsidR="00636CC2" w:rsidRPr="00636CC2">
        <w:rPr>
          <w:rFonts w:ascii="Sylfaen" w:hAnsi="Sylfaen"/>
          <w:lang w:val="ka-GE"/>
        </w:rPr>
        <w:t xml:space="preserve"> (</w:t>
      </w:r>
      <w:r w:rsidR="00636CC2">
        <w:rPr>
          <w:rFonts w:ascii="Sylfaen" w:hAnsi="Sylfaen"/>
          <w:lang w:val="ka-GE"/>
        </w:rPr>
        <w:t>იხ. დიაგრამა #</w:t>
      </w:r>
      <w:r w:rsidR="00880FB4">
        <w:rPr>
          <w:rFonts w:ascii="Sylfaen" w:hAnsi="Sylfaen"/>
          <w:lang w:val="ka-GE"/>
        </w:rPr>
        <w:t>3</w:t>
      </w:r>
      <w:r w:rsidR="00636CC2">
        <w:rPr>
          <w:rFonts w:ascii="Sylfaen" w:hAnsi="Sylfaen"/>
          <w:lang w:val="ka-GE"/>
        </w:rPr>
        <w:t>)</w:t>
      </w:r>
      <w:r w:rsidR="00880FB4">
        <w:rPr>
          <w:rFonts w:ascii="Sylfaen" w:hAnsi="Sylfaen"/>
          <w:lang w:val="ka-GE"/>
        </w:rPr>
        <w:t>.</w:t>
      </w:r>
    </w:p>
    <w:p w14:paraId="5B2CFD89" w14:textId="77777777" w:rsidR="00C61A4C" w:rsidRDefault="00C61A4C">
      <w:pPr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br w:type="page"/>
      </w:r>
    </w:p>
    <w:p w14:paraId="31778809" w14:textId="25A6DFD0" w:rsidR="00636CC2" w:rsidRDefault="00636CC2" w:rsidP="001D0661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lastRenderedPageBreak/>
        <w:t>დიაგრამა #</w:t>
      </w:r>
      <w:r w:rsidR="00880FB4">
        <w:rPr>
          <w:rFonts w:ascii="Sylfaen" w:hAnsi="Sylfaen"/>
          <w:b/>
          <w:bCs/>
          <w:i/>
          <w:iCs/>
          <w:sz w:val="20"/>
          <w:szCs w:val="20"/>
          <w:lang w:val="ka-GE"/>
        </w:rPr>
        <w:t>3</w:t>
      </w:r>
    </w:p>
    <w:p w14:paraId="5C92C3C4" w14:textId="37D61D6B" w:rsidR="00471E25" w:rsidRPr="00636CC2" w:rsidRDefault="00636CC2" w:rsidP="00636CC2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noProof/>
        </w:rPr>
        <w:drawing>
          <wp:inline distT="0" distB="0" distL="0" distR="0" wp14:anchorId="7341CC9A" wp14:editId="68075AB7">
            <wp:extent cx="5876925" cy="41529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6D2E51" w14:textId="2F427F52" w:rsidR="00371892" w:rsidRPr="00911381" w:rsidRDefault="006337D8" w:rsidP="001D0661">
      <w:pPr>
        <w:spacing w:after="0"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911381">
        <w:rPr>
          <w:rFonts w:ascii="Sylfaen" w:hAnsi="Sylfaen"/>
          <w:b/>
          <w:sz w:val="20"/>
          <w:szCs w:val="20"/>
          <w:lang w:val="ka-GE"/>
        </w:rPr>
        <w:t>შენიშვნა:</w:t>
      </w:r>
      <w:r w:rsidRPr="00911381">
        <w:rPr>
          <w:rFonts w:ascii="Sylfaen" w:hAnsi="Sylfaen"/>
          <w:sz w:val="20"/>
          <w:szCs w:val="20"/>
          <w:lang w:val="ka-GE"/>
        </w:rPr>
        <w:t xml:space="preserve"> საშუალო მაჩვენებლები (</w:t>
      </w:r>
      <w:r w:rsidRPr="00911381">
        <w:rPr>
          <w:rFonts w:ascii="Sylfaen" w:hAnsi="Sylfaen"/>
          <w:sz w:val="20"/>
          <w:szCs w:val="20"/>
        </w:rPr>
        <w:t xml:space="preserve">MEAN) </w:t>
      </w:r>
      <w:r w:rsidRPr="00911381">
        <w:rPr>
          <w:rFonts w:ascii="Sylfaen" w:hAnsi="Sylfaen"/>
          <w:sz w:val="20"/>
          <w:szCs w:val="20"/>
          <w:lang w:val="ka-GE"/>
        </w:rPr>
        <w:t>დათვლილია 7 ქულია</w:t>
      </w:r>
      <w:r w:rsidR="00911381" w:rsidRPr="00911381">
        <w:rPr>
          <w:rFonts w:ascii="Sylfaen" w:hAnsi="Sylfaen"/>
          <w:sz w:val="20"/>
          <w:szCs w:val="20"/>
          <w:lang w:val="ka-GE"/>
        </w:rPr>
        <w:t>ნ</w:t>
      </w:r>
      <w:r w:rsidRPr="00911381">
        <w:rPr>
          <w:rFonts w:ascii="Sylfaen" w:hAnsi="Sylfaen"/>
          <w:sz w:val="20"/>
          <w:szCs w:val="20"/>
          <w:lang w:val="ka-GE"/>
        </w:rPr>
        <w:t xml:space="preserve"> სკალაზე: ქულა 1 აღწერს მინიმალურ განწყობას, ხოლო 7 - მაქსიმალურს; სკალის ნეიტრალური პუნქტია 4; მონაცემები 4-ზე </w:t>
      </w:r>
      <w:r w:rsidR="00911381" w:rsidRPr="00911381">
        <w:rPr>
          <w:rFonts w:ascii="Sylfaen" w:hAnsi="Sylfaen"/>
          <w:sz w:val="20"/>
          <w:szCs w:val="20"/>
          <w:lang w:val="ka-GE"/>
        </w:rPr>
        <w:t>ქვემოთ</w:t>
      </w:r>
      <w:r w:rsidRPr="00911381">
        <w:rPr>
          <w:rFonts w:ascii="Sylfaen" w:hAnsi="Sylfaen"/>
          <w:sz w:val="20"/>
          <w:szCs w:val="20"/>
          <w:lang w:val="ka-GE"/>
        </w:rPr>
        <w:t xml:space="preserve"> </w:t>
      </w:r>
      <w:r w:rsidR="00911381" w:rsidRPr="00911381">
        <w:rPr>
          <w:rFonts w:ascii="Sylfaen" w:hAnsi="Sylfaen"/>
          <w:sz w:val="20"/>
          <w:szCs w:val="20"/>
          <w:lang w:val="ka-GE"/>
        </w:rPr>
        <w:t xml:space="preserve">ამა თუ იმ განწყობის დაბალ ინტენსივობას </w:t>
      </w:r>
      <w:r w:rsidR="00265C06">
        <w:rPr>
          <w:rFonts w:ascii="Sylfaen" w:hAnsi="Sylfaen"/>
          <w:sz w:val="20"/>
          <w:szCs w:val="20"/>
          <w:lang w:val="ka-GE"/>
        </w:rPr>
        <w:t>შეესაბამება</w:t>
      </w:r>
      <w:r w:rsidR="00911381" w:rsidRPr="00911381">
        <w:rPr>
          <w:rFonts w:ascii="Sylfaen" w:hAnsi="Sylfaen"/>
          <w:sz w:val="20"/>
          <w:szCs w:val="20"/>
          <w:lang w:val="ka-GE"/>
        </w:rPr>
        <w:t>, ხოლო 4-ზე ზევით - მაღალ ინტენსივობას.</w:t>
      </w:r>
    </w:p>
    <w:p w14:paraId="2F3703E5" w14:textId="77777777" w:rsidR="00911381" w:rsidRPr="006337D8" w:rsidRDefault="00911381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4896936C" w14:textId="0563166A" w:rsidR="00371892" w:rsidRPr="0084092C" w:rsidRDefault="00E016B8" w:rsidP="001D0661">
      <w:pPr>
        <w:spacing w:after="0" w:line="276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</w:t>
      </w:r>
      <w:r w:rsidR="00E61FA9">
        <w:rPr>
          <w:rFonts w:ascii="Sylfaen" w:hAnsi="Sylfaen"/>
          <w:lang w:val="ka-GE"/>
        </w:rPr>
        <w:t>1</w:t>
      </w:r>
      <w:r>
        <w:rPr>
          <w:rFonts w:ascii="Sylfaen" w:hAnsi="Sylfaen"/>
          <w:lang w:val="ka-GE"/>
        </w:rPr>
        <w:t xml:space="preserve">. </w:t>
      </w:r>
      <w:r w:rsidR="00371892" w:rsidRPr="00392F1A">
        <w:rPr>
          <w:rFonts w:ascii="Sylfaen" w:hAnsi="Sylfaen"/>
          <w:lang w:val="ka-GE"/>
        </w:rPr>
        <w:t>რესპონდენტთათვის კორონავირუსის შესახებ ინფორმაციის მიღების ძირითად წყაროს ტელევიზია წარმოადგენს - როგორც სახელმწიფო არხები (საზოგადოებრივი მაუწყებელი), ისე კერძო ტელევიზიები</w:t>
      </w:r>
      <w:r w:rsidR="00AB4694" w:rsidRPr="00392F1A">
        <w:rPr>
          <w:rFonts w:ascii="Sylfaen" w:hAnsi="Sylfaen"/>
          <w:lang w:val="ka-GE"/>
        </w:rPr>
        <w:t>. კერძოდ,</w:t>
      </w:r>
      <w:r w:rsidR="00371892" w:rsidRPr="00392F1A">
        <w:rPr>
          <w:rFonts w:ascii="Sylfaen" w:hAnsi="Sylfaen"/>
          <w:lang w:val="ka-GE"/>
        </w:rPr>
        <w:t xml:space="preserve"> </w:t>
      </w:r>
      <w:r w:rsidR="007230BB" w:rsidRPr="00392F1A">
        <w:rPr>
          <w:rFonts w:ascii="Sylfaen" w:hAnsi="Sylfaen"/>
          <w:lang w:val="ka-GE"/>
        </w:rPr>
        <w:t xml:space="preserve">როგორც </w:t>
      </w:r>
      <w:r w:rsidR="00371892" w:rsidRPr="00392F1A">
        <w:rPr>
          <w:rFonts w:ascii="Sylfaen" w:hAnsi="Sylfaen"/>
          <w:lang w:val="ka-GE"/>
        </w:rPr>
        <w:t>საზოგადოებრივ მაუწყებელს</w:t>
      </w:r>
      <w:r w:rsidR="007230BB" w:rsidRPr="00392F1A">
        <w:rPr>
          <w:rFonts w:ascii="Sylfaen" w:hAnsi="Sylfaen"/>
          <w:lang w:val="ka-GE"/>
        </w:rPr>
        <w:t>, ისე კერძო ტელევიზიებს</w:t>
      </w:r>
      <w:r w:rsidR="00371892" w:rsidRPr="00392F1A">
        <w:rPr>
          <w:rFonts w:ascii="Sylfaen" w:hAnsi="Sylfaen"/>
          <w:lang w:val="ka-GE"/>
        </w:rPr>
        <w:t xml:space="preserve"> </w:t>
      </w:r>
      <w:r w:rsidR="007230BB" w:rsidRPr="00392F1A">
        <w:rPr>
          <w:rFonts w:ascii="Sylfaen" w:hAnsi="Sylfaen"/>
          <w:lang w:val="ka-GE"/>
        </w:rPr>
        <w:t xml:space="preserve">კორონავირუსის შესახებ </w:t>
      </w:r>
      <w:r w:rsidR="00371892" w:rsidRPr="00392F1A">
        <w:rPr>
          <w:rFonts w:ascii="Sylfaen" w:hAnsi="Sylfaen"/>
          <w:lang w:val="ka-GE"/>
        </w:rPr>
        <w:t>ინფორმაციის მისაღებად ძალზე ხშირად ან ხშირად უყურებს გამოკითხულთა თითქმის ნახევარი (</w:t>
      </w:r>
      <w:r w:rsidR="007230BB" w:rsidRPr="00392F1A">
        <w:rPr>
          <w:rFonts w:ascii="Sylfaen" w:hAnsi="Sylfaen"/>
          <w:lang w:val="ka-GE"/>
        </w:rPr>
        <w:t>საზოგადოებრივი მაუწყებელ</w:t>
      </w:r>
      <w:r w:rsidR="00AB4694" w:rsidRPr="00392F1A">
        <w:rPr>
          <w:rFonts w:ascii="Sylfaen" w:hAnsi="Sylfaen"/>
          <w:lang w:val="ka-GE"/>
        </w:rPr>
        <w:t>ს</w:t>
      </w:r>
      <w:r w:rsidR="007230BB" w:rsidRPr="00392F1A">
        <w:rPr>
          <w:rFonts w:ascii="Sylfaen" w:hAnsi="Sylfaen"/>
          <w:lang w:val="ka-GE"/>
        </w:rPr>
        <w:t xml:space="preserve"> - 49.1%</w:t>
      </w:r>
      <w:r w:rsidR="00371892" w:rsidRPr="00392F1A">
        <w:rPr>
          <w:rFonts w:ascii="Sylfaen" w:hAnsi="Sylfaen"/>
          <w:lang w:val="ka-GE"/>
        </w:rPr>
        <w:t xml:space="preserve">, </w:t>
      </w:r>
      <w:r w:rsidR="007230BB" w:rsidRPr="00392F1A">
        <w:rPr>
          <w:rFonts w:ascii="Sylfaen" w:hAnsi="Sylfaen"/>
          <w:lang w:val="ka-GE"/>
        </w:rPr>
        <w:t>კერძო ტელევიზიებ</w:t>
      </w:r>
      <w:r w:rsidR="00AB4694" w:rsidRPr="00392F1A">
        <w:rPr>
          <w:rFonts w:ascii="Sylfaen" w:hAnsi="Sylfaen"/>
          <w:lang w:val="ka-GE"/>
        </w:rPr>
        <w:t>ს</w:t>
      </w:r>
      <w:r w:rsidR="007230BB" w:rsidRPr="00392F1A">
        <w:rPr>
          <w:rFonts w:ascii="Sylfaen" w:hAnsi="Sylfaen"/>
          <w:lang w:val="ka-GE"/>
        </w:rPr>
        <w:t xml:space="preserve"> - 49.9%).</w:t>
      </w:r>
      <w:r w:rsidR="00371892" w:rsidRPr="00392F1A">
        <w:rPr>
          <w:rFonts w:ascii="Sylfaen" w:hAnsi="Sylfaen"/>
          <w:lang w:val="ka-GE"/>
        </w:rPr>
        <w:t xml:space="preserve"> </w:t>
      </w:r>
      <w:r w:rsidR="007230BB" w:rsidRPr="00392F1A">
        <w:rPr>
          <w:rFonts w:ascii="Sylfaen" w:hAnsi="Sylfaen"/>
          <w:lang w:val="ka-GE"/>
        </w:rPr>
        <w:t xml:space="preserve">რესპონდენტთა უმრავლესობა ინფორმაციის წყაროდ ასახელებს, აგრეთვე, ოჯახის წევრებსა და მეგობრებს (56.5% ძალზე ხშირად ან ხშირად იყენებს ამ არაფორმალურ წყაროს). რესპონდენტთა მნიშვნელოვანი ნაწილი (47.6%) კორონავირუსის შესახებ ინფორმაციას ძალზე ხშირად, ან ხშირად იღებს სოციალური მედიიდან/სოციალური </w:t>
      </w:r>
      <w:r w:rsidR="007230BB" w:rsidRPr="0000271A">
        <w:rPr>
          <w:rFonts w:ascii="Sylfaen" w:hAnsi="Sylfaen"/>
          <w:lang w:val="ka-GE"/>
        </w:rPr>
        <w:t>ქსელებიდან.</w:t>
      </w:r>
      <w:r w:rsidR="00563D6E" w:rsidRPr="00563D6E">
        <w:rPr>
          <w:rFonts w:ascii="Sylfaen" w:hAnsi="Sylfaen"/>
          <w:lang w:val="ka-GE"/>
        </w:rPr>
        <w:t xml:space="preserve"> </w:t>
      </w:r>
      <w:r w:rsidR="00383A9D" w:rsidRPr="0000271A">
        <w:rPr>
          <w:rFonts w:ascii="Sylfaen" w:hAnsi="Sylfaen"/>
          <w:lang w:val="ka-GE"/>
        </w:rPr>
        <w:t>21.4</w:t>
      </w:r>
      <w:r w:rsidR="00FE1986" w:rsidRPr="0000271A">
        <w:rPr>
          <w:rFonts w:ascii="Sylfaen" w:hAnsi="Sylfaen"/>
          <w:lang w:val="ka-GE"/>
        </w:rPr>
        <w:t>%</w:t>
      </w:r>
      <w:r w:rsidR="0000271A" w:rsidRPr="0000271A">
        <w:rPr>
          <w:rFonts w:ascii="Sylfaen" w:hAnsi="Sylfaen"/>
          <w:lang w:val="ka-GE"/>
        </w:rPr>
        <w:t xml:space="preserve"> </w:t>
      </w:r>
      <w:r w:rsidR="00FE1986" w:rsidRPr="0000271A">
        <w:rPr>
          <w:rFonts w:ascii="Sylfaen" w:hAnsi="Sylfaen"/>
          <w:lang w:val="ka-GE"/>
        </w:rPr>
        <w:t>ძალზე</w:t>
      </w:r>
      <w:r w:rsidR="00FE1986" w:rsidRPr="00392F1A">
        <w:rPr>
          <w:rFonts w:ascii="Sylfaen" w:hAnsi="Sylfaen"/>
          <w:lang w:val="ka-GE"/>
        </w:rPr>
        <w:t xml:space="preserve"> ხშირად ან ხშირად იყენებს ისეთ წყაროებსაც</w:t>
      </w:r>
      <w:r w:rsidR="00383A9D">
        <w:rPr>
          <w:rFonts w:ascii="Sylfaen" w:hAnsi="Sylfaen"/>
          <w:lang w:val="ka-GE"/>
        </w:rPr>
        <w:t>,</w:t>
      </w:r>
      <w:r w:rsidR="00FE1986" w:rsidRPr="00392F1A">
        <w:rPr>
          <w:rFonts w:ascii="Sylfaen" w:hAnsi="Sylfaen"/>
          <w:lang w:val="ka-GE"/>
        </w:rPr>
        <w:t xml:space="preserve"> როგორ</w:t>
      </w:r>
      <w:r w:rsidR="00383A9D">
        <w:rPr>
          <w:rFonts w:ascii="Sylfaen" w:hAnsi="Sylfaen"/>
          <w:lang w:val="ka-GE"/>
        </w:rPr>
        <w:t>ებ</w:t>
      </w:r>
      <w:r w:rsidR="00FE1986" w:rsidRPr="00392F1A">
        <w:rPr>
          <w:rFonts w:ascii="Sylfaen" w:hAnsi="Sylfaen"/>
          <w:lang w:val="ka-GE"/>
        </w:rPr>
        <w:t>იცაა დაავადებათა კონტროლის</w:t>
      </w:r>
      <w:r w:rsidR="00383A9D">
        <w:rPr>
          <w:rFonts w:ascii="Sylfaen" w:hAnsi="Sylfaen"/>
          <w:lang w:val="ka-GE"/>
        </w:rPr>
        <w:t>ა და საზოგადოებრივი ჯანმრთელობის</w:t>
      </w:r>
      <w:r w:rsidR="00EB03E3">
        <w:rPr>
          <w:rFonts w:ascii="Sylfaen" w:hAnsi="Sylfaen"/>
          <w:lang w:val="ka-GE"/>
        </w:rPr>
        <w:t xml:space="preserve"> ეროვნული</w:t>
      </w:r>
      <w:r w:rsidR="00383A9D">
        <w:rPr>
          <w:rFonts w:ascii="Sylfaen" w:hAnsi="Sylfaen"/>
          <w:lang w:val="ka-GE"/>
        </w:rPr>
        <w:t xml:space="preserve"> ცენტრის,</w:t>
      </w:r>
      <w:r w:rsidR="00FE1986" w:rsidRPr="00392F1A">
        <w:rPr>
          <w:rFonts w:ascii="Sylfaen" w:hAnsi="Sylfaen"/>
          <w:lang w:val="ka-GE"/>
        </w:rPr>
        <w:t xml:space="preserve"> მთავრობის</w:t>
      </w:r>
      <w:r w:rsidR="00EB03E3">
        <w:rPr>
          <w:rFonts w:ascii="Sylfaen" w:hAnsi="Sylfaen"/>
          <w:lang w:val="ka-GE"/>
        </w:rPr>
        <w:t>ა</w:t>
      </w:r>
      <w:r w:rsidR="00FE1986" w:rsidRPr="00392F1A">
        <w:rPr>
          <w:rFonts w:ascii="Sylfaen" w:hAnsi="Sylfaen"/>
          <w:lang w:val="ka-GE"/>
        </w:rPr>
        <w:t xml:space="preserve"> და ჯანდაცვის სამინისტროს ვებგვერდები.</w:t>
      </w:r>
      <w:r w:rsidR="00563D6E" w:rsidRPr="0084092C">
        <w:rPr>
          <w:rFonts w:ascii="Sylfaen" w:hAnsi="Sylfaen"/>
          <w:lang w:val="ka-GE"/>
        </w:rPr>
        <w:t xml:space="preserve"> </w:t>
      </w:r>
    </w:p>
    <w:p w14:paraId="53A26056" w14:textId="77777777" w:rsidR="007230BB" w:rsidRPr="00392F1A" w:rsidRDefault="007230BB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1756B5BC" w14:textId="03D6C700" w:rsidR="007230BB" w:rsidRPr="0084092C" w:rsidRDefault="007230BB" w:rsidP="001D0661">
      <w:p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lastRenderedPageBreak/>
        <w:t>აღსანიშნავია, რომ რესპონდენტთა უმრავლესობა ენდობა იმ წყაროებს, რომლებსაც ყველაზე ინტენსიურად იყენებს კორონავირუსის შესახებ ინფორმაციის მისაღებად.</w:t>
      </w:r>
      <w:r w:rsidR="00B140E0" w:rsidRPr="00392F1A">
        <w:rPr>
          <w:rFonts w:ascii="Sylfaen" w:hAnsi="Sylfaen"/>
          <w:lang w:val="ka-GE"/>
        </w:rPr>
        <w:t xml:space="preserve"> მთლიანობაში, რესპონდენტთა უმრავლესობა (</w:t>
      </w:r>
      <w:r w:rsidR="00B80EDA">
        <w:rPr>
          <w:rFonts w:ascii="Sylfaen" w:hAnsi="Sylfaen"/>
          <w:lang w:val="ka-GE"/>
        </w:rPr>
        <w:t>89</w:t>
      </w:r>
      <w:r w:rsidR="00B140E0" w:rsidRPr="00392F1A">
        <w:rPr>
          <w:rFonts w:ascii="Sylfaen" w:hAnsi="Sylfaen"/>
          <w:lang w:val="ka-GE"/>
        </w:rPr>
        <w:t xml:space="preserve">%) აცხადებს, რომ ძირითადად კმაყოფილია იმ ინფორმაციით, რასაც იღებს </w:t>
      </w:r>
      <w:r w:rsidR="00AB4694" w:rsidRPr="00392F1A">
        <w:rPr>
          <w:rFonts w:ascii="Sylfaen" w:hAnsi="Sylfaen"/>
          <w:lang w:val="ka-GE"/>
        </w:rPr>
        <w:t>კ</w:t>
      </w:r>
      <w:r w:rsidR="00B140E0" w:rsidRPr="00392F1A">
        <w:rPr>
          <w:rFonts w:ascii="Sylfaen" w:hAnsi="Sylfaen"/>
          <w:lang w:val="ka-GE"/>
        </w:rPr>
        <w:t xml:space="preserve">ორონავირუსის შესახებ (ქულები </w:t>
      </w:r>
      <w:r w:rsidR="00B140E0" w:rsidRPr="00B80EDA">
        <w:rPr>
          <w:rFonts w:ascii="Sylfaen" w:hAnsi="Sylfaen"/>
          <w:lang w:val="ka-GE"/>
        </w:rPr>
        <w:t>7</w:t>
      </w:r>
      <w:r w:rsidR="00B80EDA" w:rsidRPr="00B80EDA">
        <w:rPr>
          <w:rFonts w:ascii="Sylfaen" w:hAnsi="Sylfaen"/>
          <w:lang w:val="ka-GE"/>
        </w:rPr>
        <w:t xml:space="preserve">, </w:t>
      </w:r>
      <w:r w:rsidR="00B140E0" w:rsidRPr="00B80EDA">
        <w:rPr>
          <w:rFonts w:ascii="Sylfaen" w:hAnsi="Sylfaen"/>
          <w:lang w:val="ka-GE"/>
        </w:rPr>
        <w:t>6</w:t>
      </w:r>
      <w:r w:rsidR="00B80EDA">
        <w:rPr>
          <w:rFonts w:ascii="Sylfaen" w:hAnsi="Sylfaen"/>
          <w:lang w:val="ka-GE"/>
        </w:rPr>
        <w:t xml:space="preserve"> და 5</w:t>
      </w:r>
      <w:r w:rsidR="00B140E0" w:rsidRPr="00392F1A">
        <w:rPr>
          <w:rFonts w:ascii="Sylfaen" w:hAnsi="Sylfaen"/>
          <w:lang w:val="ka-GE"/>
        </w:rPr>
        <w:t xml:space="preserve"> შვიდ ქულიან </w:t>
      </w:r>
      <w:r w:rsidR="00AB4694" w:rsidRPr="00392F1A">
        <w:rPr>
          <w:rFonts w:ascii="Sylfaen" w:hAnsi="Sylfaen"/>
          <w:lang w:val="ka-GE"/>
        </w:rPr>
        <w:t>სკალაზ</w:t>
      </w:r>
      <w:r w:rsidR="00B140E0" w:rsidRPr="00392F1A">
        <w:rPr>
          <w:rFonts w:ascii="Sylfaen" w:hAnsi="Sylfaen"/>
          <w:lang w:val="ka-GE"/>
        </w:rPr>
        <w:t>ე, სადაც 1 აღნიშნავს „ძალზე უკმაყოფილო ვარ“, ხოლო 7 – „ძალზე კმაყოფილი ვარ“).</w:t>
      </w:r>
      <w:r w:rsidR="0084092C" w:rsidRPr="0084092C">
        <w:rPr>
          <w:rFonts w:ascii="Sylfaen" w:hAnsi="Sylfaen"/>
          <w:lang w:val="ka-GE"/>
        </w:rPr>
        <w:t xml:space="preserve"> </w:t>
      </w:r>
    </w:p>
    <w:p w14:paraId="7486B5C0" w14:textId="77777777" w:rsidR="00FE1986" w:rsidRPr="00392F1A" w:rsidRDefault="00FE1986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6EF77963" w14:textId="708155FE" w:rsidR="001D0661" w:rsidRDefault="00D81CB9" w:rsidP="00C8755F">
      <w:pPr>
        <w:spacing w:after="0" w:line="276" w:lineRule="auto"/>
        <w:jc w:val="both"/>
        <w:rPr>
          <w:rFonts w:ascii="Sylfaen" w:hAnsi="Sylfaen"/>
          <w:lang w:val="ka-GE"/>
        </w:rPr>
      </w:pPr>
      <w:r w:rsidRPr="00392F1A">
        <w:rPr>
          <w:rFonts w:ascii="Sylfaen" w:hAnsi="Sylfaen"/>
          <w:lang w:val="ka-GE"/>
        </w:rPr>
        <w:t>მიუხედავად იმისა</w:t>
      </w:r>
      <w:r w:rsidR="00C8755F" w:rsidRPr="0084092C">
        <w:rPr>
          <w:rFonts w:ascii="Sylfaen" w:hAnsi="Sylfaen"/>
          <w:lang w:val="ka-GE"/>
        </w:rPr>
        <w:t xml:space="preserve">, </w:t>
      </w:r>
      <w:r w:rsidRPr="00392F1A">
        <w:rPr>
          <w:rFonts w:ascii="Sylfaen" w:hAnsi="Sylfaen"/>
          <w:lang w:val="ka-GE"/>
        </w:rPr>
        <w:t>რომ</w:t>
      </w:r>
      <w:r w:rsidR="00FE1986" w:rsidRPr="00392F1A">
        <w:rPr>
          <w:rFonts w:ascii="Sylfaen" w:hAnsi="Sylfaen"/>
          <w:lang w:val="ka-GE"/>
        </w:rPr>
        <w:t xml:space="preserve"> რესპონდენტთა</w:t>
      </w:r>
      <w:r w:rsidRPr="00392F1A">
        <w:rPr>
          <w:rFonts w:ascii="Sylfaen" w:hAnsi="Sylfaen"/>
          <w:lang w:val="ka-GE"/>
        </w:rPr>
        <w:t xml:space="preserve"> ცოდნა დაავადებ</w:t>
      </w:r>
      <w:r w:rsidR="00C8755F">
        <w:rPr>
          <w:rFonts w:ascii="Sylfaen" w:hAnsi="Sylfaen"/>
          <w:lang w:val="ka-GE"/>
        </w:rPr>
        <w:t>ასა</w:t>
      </w:r>
      <w:r w:rsidRPr="00392F1A">
        <w:rPr>
          <w:rFonts w:ascii="Sylfaen" w:hAnsi="Sylfaen"/>
          <w:lang w:val="ka-GE"/>
        </w:rPr>
        <w:t xml:space="preserve"> და მასთან დაკავშირებულ საკითხებზე დაბალი არაა</w:t>
      </w:r>
      <w:r w:rsidR="00C8755F" w:rsidRPr="0084092C">
        <w:rPr>
          <w:rFonts w:ascii="Sylfaen" w:hAnsi="Sylfaen"/>
          <w:lang w:val="ka-GE"/>
        </w:rPr>
        <w:t xml:space="preserve">, </w:t>
      </w:r>
      <w:r w:rsidR="00C8755F">
        <w:rPr>
          <w:rFonts w:ascii="Sylfaen" w:hAnsi="Sylfaen"/>
          <w:lang w:val="ka-GE"/>
        </w:rPr>
        <w:t xml:space="preserve">გამოკითხულთა 85%-ზე მეტი </w:t>
      </w:r>
      <w:r w:rsidRPr="00392F1A">
        <w:rPr>
          <w:rFonts w:ascii="Sylfaen" w:hAnsi="Sylfaen"/>
          <w:lang w:val="ka-GE"/>
        </w:rPr>
        <w:t xml:space="preserve">მაინც </w:t>
      </w:r>
      <w:r w:rsidR="00FE1986" w:rsidRPr="00392F1A">
        <w:rPr>
          <w:rFonts w:ascii="Sylfaen" w:hAnsi="Sylfaen"/>
          <w:lang w:val="ka-GE"/>
        </w:rPr>
        <w:t>გამოთ</w:t>
      </w:r>
      <w:r w:rsidRPr="00392F1A">
        <w:rPr>
          <w:rFonts w:ascii="Sylfaen" w:hAnsi="Sylfaen"/>
          <w:lang w:val="ka-GE"/>
        </w:rPr>
        <w:t>ქ</w:t>
      </w:r>
      <w:r w:rsidR="00FE1986" w:rsidRPr="00392F1A">
        <w:rPr>
          <w:rFonts w:ascii="Sylfaen" w:hAnsi="Sylfaen"/>
          <w:lang w:val="ka-GE"/>
        </w:rPr>
        <w:t xml:space="preserve">ვამს სურვილს რეგულარულად მიიღოს განახლებული/დამატებითი ინფორმაცია </w:t>
      </w:r>
      <w:r w:rsidR="00C8755F">
        <w:rPr>
          <w:rFonts w:ascii="Sylfaen" w:hAnsi="Sylfaen"/>
          <w:lang w:val="ka-GE"/>
        </w:rPr>
        <w:t>ისეთ საკითხებზე, როგორებიცაა: კორონავირუსის სიპტომები, ვაქცინისა და სამკურნალო პრეპარატის შემუშავებასთან დაკავშირებული სამეცნიერო პროგრესი, დაავადების გავრცელების პრევენცია და სხვ.</w:t>
      </w:r>
      <w:r w:rsidR="0084092C" w:rsidRPr="0084092C">
        <w:rPr>
          <w:rFonts w:ascii="Sylfaen" w:hAnsi="Sylfaen"/>
          <w:lang w:val="ka-GE"/>
        </w:rPr>
        <w:t xml:space="preserve"> </w:t>
      </w:r>
      <w:r w:rsidR="003268FB">
        <w:rPr>
          <w:rFonts w:ascii="Sylfaen" w:hAnsi="Sylfaen"/>
        </w:rPr>
        <w:t>(</w:t>
      </w:r>
      <w:r w:rsidR="003268FB">
        <w:rPr>
          <w:rFonts w:ascii="Sylfaen" w:hAnsi="Sylfaen"/>
          <w:lang w:val="ka-GE"/>
        </w:rPr>
        <w:t>იხ. დიაგრამა #</w:t>
      </w:r>
      <w:r w:rsidR="00880FB4">
        <w:rPr>
          <w:rFonts w:ascii="Sylfaen" w:hAnsi="Sylfaen"/>
          <w:lang w:val="ka-GE"/>
        </w:rPr>
        <w:t>4</w:t>
      </w:r>
      <w:r w:rsidR="003268FB">
        <w:rPr>
          <w:rFonts w:ascii="Sylfaen" w:hAnsi="Sylfaen"/>
          <w:lang w:val="ka-GE"/>
        </w:rPr>
        <w:t>)</w:t>
      </w:r>
    </w:p>
    <w:p w14:paraId="2CCCD3E1" w14:textId="77777777" w:rsidR="00880FB4" w:rsidRDefault="00880FB4" w:rsidP="00C8755F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2675ACF0" w14:textId="25F62F4D" w:rsidR="003268FB" w:rsidRDefault="003268FB" w:rsidP="00C8755F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t>დიაგრამა #</w:t>
      </w:r>
      <w:r w:rsidR="00880FB4">
        <w:rPr>
          <w:rFonts w:ascii="Sylfaen" w:hAnsi="Sylfaen"/>
          <w:b/>
          <w:bCs/>
          <w:i/>
          <w:iCs/>
          <w:sz w:val="20"/>
          <w:szCs w:val="20"/>
          <w:lang w:val="ka-GE"/>
        </w:rPr>
        <w:t>4</w:t>
      </w:r>
    </w:p>
    <w:p w14:paraId="55193E87" w14:textId="254FDE8F" w:rsidR="003268FB" w:rsidRPr="003268FB" w:rsidRDefault="003268FB" w:rsidP="00C8755F">
      <w:pPr>
        <w:spacing w:after="0" w:line="276" w:lineRule="auto"/>
        <w:jc w:val="both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0419E4E0" wp14:editId="0D9F822C">
            <wp:extent cx="5909310" cy="43434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F9DC562C-F6E8-47C1-A486-361039DE0D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6F8C7DF" w14:textId="77777777" w:rsidR="00C8755F" w:rsidRPr="00392F1A" w:rsidRDefault="00C8755F" w:rsidP="00C8755F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3118880F" w14:textId="77777777" w:rsidR="001D0661" w:rsidRPr="00392F1A" w:rsidRDefault="001D0661" w:rsidP="00F458B4">
      <w:p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 w:rsidRPr="00392F1A">
        <w:rPr>
          <w:rFonts w:ascii="Sylfaen" w:hAnsi="Sylfaen"/>
          <w:lang w:val="ka-GE"/>
        </w:rPr>
        <w:t>1</w:t>
      </w:r>
      <w:r w:rsidR="00E61FA9">
        <w:rPr>
          <w:rFonts w:ascii="Sylfaen" w:hAnsi="Sylfaen"/>
          <w:lang w:val="ka-GE"/>
        </w:rPr>
        <w:t>2</w:t>
      </w:r>
      <w:r w:rsidR="00E016B8">
        <w:rPr>
          <w:rFonts w:ascii="Sylfaen" w:hAnsi="Sylfaen"/>
          <w:lang w:val="ka-GE"/>
        </w:rPr>
        <w:t xml:space="preserve">. </w:t>
      </w:r>
      <w:r w:rsidRPr="00392F1A">
        <w:rPr>
          <w:rFonts w:ascii="Sylfaen" w:hAnsi="Sylfaen"/>
          <w:lang w:val="ka-GE"/>
        </w:rPr>
        <w:t>რესპონდენტთა უმრავლესობამ დაასახელა ის</w:t>
      </w:r>
      <w:r w:rsidRPr="00392F1A">
        <w:rPr>
          <w:rFonts w:ascii="Sylfaen" w:hAnsi="Sylfaen"/>
          <w:b/>
          <w:lang w:val="ka-GE"/>
        </w:rPr>
        <w:t xml:space="preserve"> </w:t>
      </w:r>
      <w:r w:rsidRPr="00392F1A">
        <w:rPr>
          <w:rStyle w:val="Strong"/>
          <w:rFonts w:ascii="Sylfaen" w:hAnsi="Sylfaen" w:cstheme="minorHAnsi"/>
          <w:b w:val="0"/>
          <w:lang w:val="ka-GE"/>
        </w:rPr>
        <w:t>ადამიანები ან ორგანიზაციები, რომლებიც, მათი აზრით, კარგად ართმევენ თავს ახალი კორონავირუსით გამოწვეულ პრობლემებს</w:t>
      </w:r>
      <w:r w:rsidR="00D81CB9" w:rsidRPr="00392F1A">
        <w:rPr>
          <w:rStyle w:val="Strong"/>
          <w:rFonts w:ascii="Sylfaen" w:hAnsi="Sylfaen" w:cstheme="minorHAnsi"/>
          <w:b w:val="0"/>
          <w:lang w:val="ka-GE"/>
        </w:rPr>
        <w:t xml:space="preserve"> და ენდობიან მათ</w:t>
      </w:r>
      <w:r w:rsidRPr="00392F1A">
        <w:rPr>
          <w:rStyle w:val="Strong"/>
          <w:rFonts w:ascii="Sylfaen" w:hAnsi="Sylfaen" w:cstheme="minorHAnsi"/>
          <w:b w:val="0"/>
          <w:lang w:val="ka-GE"/>
        </w:rPr>
        <w:t>:</w:t>
      </w:r>
    </w:p>
    <w:p w14:paraId="15287D52" w14:textId="77777777" w:rsidR="001D0661" w:rsidRPr="00392F1A" w:rsidRDefault="001D0661" w:rsidP="00F458B4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 w:rsidRPr="00392F1A">
        <w:rPr>
          <w:rStyle w:val="Strong"/>
          <w:rFonts w:ascii="Sylfaen" w:hAnsi="Sylfaen" w:cstheme="minorHAnsi"/>
          <w:b w:val="0"/>
          <w:lang w:val="ka-GE"/>
        </w:rPr>
        <w:lastRenderedPageBreak/>
        <w:t>საავადმყოფოები, რომელიც კორონავირუსით დაინფიცირებულ ადამიანებს მკურნალობენ</w:t>
      </w:r>
    </w:p>
    <w:p w14:paraId="4D5C6C69" w14:textId="77777777" w:rsidR="00D81CB9" w:rsidRPr="00392F1A" w:rsidRDefault="00D81CB9" w:rsidP="00F458B4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 w:rsidRPr="00392F1A">
        <w:rPr>
          <w:rStyle w:val="Strong"/>
          <w:rFonts w:ascii="Sylfaen" w:hAnsi="Sylfaen" w:cstheme="minorHAnsi"/>
          <w:b w:val="0"/>
          <w:lang w:val="ka-GE"/>
        </w:rPr>
        <w:t>დაავადებათა კონტროლისა და საზოგადოებრივი ჯანმრთელობის ეროვნული ცენტრი</w:t>
      </w:r>
    </w:p>
    <w:p w14:paraId="6DB7C5C5" w14:textId="77777777" w:rsidR="00D81CB9" w:rsidRPr="00392F1A" w:rsidRDefault="00D81CB9" w:rsidP="00D81CB9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 w:rsidRPr="00392F1A">
        <w:rPr>
          <w:rStyle w:val="Strong"/>
          <w:rFonts w:ascii="Sylfaen" w:hAnsi="Sylfaen" w:cstheme="minorHAnsi"/>
          <w:b w:val="0"/>
          <w:lang w:val="ka-GE"/>
        </w:rPr>
        <w:t>ჯანდაცვის სამინისტრო</w:t>
      </w:r>
    </w:p>
    <w:p w14:paraId="3E2AF74D" w14:textId="77777777" w:rsidR="00041B45" w:rsidRPr="00267FEF" w:rsidRDefault="001D0661" w:rsidP="00267FEF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 w:rsidRPr="00392F1A">
        <w:rPr>
          <w:rStyle w:val="Strong"/>
          <w:rFonts w:ascii="Sylfaen" w:hAnsi="Sylfaen" w:cstheme="minorHAnsi"/>
          <w:b w:val="0"/>
          <w:lang w:val="ka-GE"/>
        </w:rPr>
        <w:t>ცხელების ცენტრები</w:t>
      </w:r>
    </w:p>
    <w:p w14:paraId="115E0BA2" w14:textId="77777777" w:rsidR="00041B45" w:rsidRPr="00392F1A" w:rsidRDefault="00041B45" w:rsidP="00F458B4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 w:rsidRPr="00392F1A">
        <w:rPr>
          <w:rStyle w:val="Strong"/>
          <w:rFonts w:ascii="Sylfaen" w:hAnsi="Sylfaen" w:cstheme="minorHAnsi"/>
          <w:b w:val="0"/>
          <w:lang w:val="ka-GE"/>
        </w:rPr>
        <w:t>კორონავირუსთან დაკავშირებული საკოორდინაციო საბჭო</w:t>
      </w:r>
    </w:p>
    <w:p w14:paraId="5FF10457" w14:textId="77777777" w:rsidR="00041B45" w:rsidRPr="00392F1A" w:rsidRDefault="00041B45" w:rsidP="00F458B4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 w:rsidRPr="00392F1A">
        <w:rPr>
          <w:rStyle w:val="Strong"/>
          <w:rFonts w:ascii="Sylfaen" w:hAnsi="Sylfaen" w:cstheme="minorHAnsi"/>
          <w:b w:val="0"/>
          <w:lang w:val="ka-GE"/>
        </w:rPr>
        <w:t>ადგილობრივი ხელისუფლება</w:t>
      </w:r>
    </w:p>
    <w:p w14:paraId="3C406A2D" w14:textId="77777777" w:rsidR="001D0661" w:rsidRPr="00392F1A" w:rsidRDefault="001D0661" w:rsidP="00F458B4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 w:rsidRPr="00392F1A">
        <w:rPr>
          <w:rStyle w:val="Strong"/>
          <w:rFonts w:ascii="Sylfaen" w:hAnsi="Sylfaen" w:cstheme="minorHAnsi"/>
          <w:b w:val="0"/>
          <w:lang w:val="ka-GE"/>
        </w:rPr>
        <w:t>112-ის მიერ რეკომენდირებული</w:t>
      </w:r>
      <w:r w:rsidR="00041B45" w:rsidRPr="00392F1A">
        <w:rPr>
          <w:rStyle w:val="Strong"/>
          <w:rFonts w:ascii="Sylfaen" w:hAnsi="Sylfaen" w:cstheme="minorHAnsi"/>
          <w:b w:val="0"/>
          <w:lang w:val="ka-GE"/>
        </w:rPr>
        <w:t xml:space="preserve"> </w:t>
      </w:r>
      <w:r w:rsidRPr="00392F1A">
        <w:rPr>
          <w:rStyle w:val="Strong"/>
          <w:rFonts w:ascii="Sylfaen" w:hAnsi="Sylfaen" w:cstheme="minorHAnsi"/>
          <w:b w:val="0"/>
          <w:lang w:val="ka-GE"/>
        </w:rPr>
        <w:t>ექიმი</w:t>
      </w:r>
    </w:p>
    <w:p w14:paraId="0E3621C2" w14:textId="77777777" w:rsidR="00041B45" w:rsidRPr="00392F1A" w:rsidRDefault="00041B45" w:rsidP="00F458B4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 w:rsidRPr="00392F1A">
        <w:rPr>
          <w:rStyle w:val="Strong"/>
          <w:rFonts w:ascii="Sylfaen" w:hAnsi="Sylfaen" w:cstheme="minorHAnsi"/>
          <w:b w:val="0"/>
          <w:lang w:val="ka-GE"/>
        </w:rPr>
        <w:t>სამედიცინო პროფესიული ასოციაციები</w:t>
      </w:r>
    </w:p>
    <w:p w14:paraId="4DB9C80C" w14:textId="77777777" w:rsidR="00464485" w:rsidRDefault="00464485" w:rsidP="00F458B4">
      <w:p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</w:p>
    <w:p w14:paraId="6B3C5384" w14:textId="3D8FDEE8" w:rsidR="00A33C26" w:rsidRDefault="00464485" w:rsidP="008A732D">
      <w:p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>
        <w:rPr>
          <w:rStyle w:val="Strong"/>
          <w:rFonts w:ascii="Sylfaen" w:hAnsi="Sylfaen" w:cstheme="minorHAnsi"/>
          <w:b w:val="0"/>
          <w:lang w:val="ka-GE"/>
        </w:rPr>
        <w:t>1</w:t>
      </w:r>
      <w:r w:rsidR="00E61FA9">
        <w:rPr>
          <w:rStyle w:val="Strong"/>
          <w:rFonts w:ascii="Sylfaen" w:hAnsi="Sylfaen" w:cstheme="minorHAnsi"/>
          <w:b w:val="0"/>
          <w:lang w:val="ka-GE"/>
        </w:rPr>
        <w:t>3</w:t>
      </w:r>
      <w:r>
        <w:rPr>
          <w:rStyle w:val="Strong"/>
          <w:rFonts w:ascii="Sylfaen" w:hAnsi="Sylfaen" w:cstheme="minorHAnsi"/>
          <w:b w:val="0"/>
          <w:lang w:val="ka-GE"/>
        </w:rPr>
        <w:t>. რესპონდენტების 71.4% აცხადებს, რომ თუკი მათ ან მათი ოჯახის წევრებს ისეთი სიმპტომები გაუჩნდებათ, როგორებიცაა სიცხე, ხველება, სუნთქვის პრობლემები და სხვა, 112-ის ცხელ ხაზზე დარეკავ</w:t>
      </w:r>
      <w:r w:rsidR="00914999">
        <w:rPr>
          <w:rStyle w:val="Strong"/>
          <w:rFonts w:ascii="Sylfaen" w:hAnsi="Sylfaen" w:cstheme="minorHAnsi"/>
          <w:b w:val="0"/>
          <w:lang w:val="ka-GE"/>
        </w:rPr>
        <w:t>ს</w:t>
      </w:r>
      <w:r>
        <w:rPr>
          <w:rStyle w:val="Strong"/>
          <w:rFonts w:ascii="Sylfaen" w:hAnsi="Sylfaen" w:cstheme="minorHAnsi"/>
          <w:b w:val="0"/>
          <w:lang w:val="ka-GE"/>
        </w:rPr>
        <w:t xml:space="preserve">. </w:t>
      </w:r>
      <w:r w:rsidR="008A732D">
        <w:rPr>
          <w:rStyle w:val="Strong"/>
          <w:rFonts w:ascii="Sylfaen" w:hAnsi="Sylfaen" w:cstheme="minorHAnsi"/>
          <w:b w:val="0"/>
          <w:lang w:val="ka-GE"/>
        </w:rPr>
        <w:t>თითქმის მეხუთედი (19.4%), მსგავს შემთხვევაში 144-ის ცხელ ხაზს გამოიყენებს. ხოლო სხვა ცხელ</w:t>
      </w:r>
      <w:r w:rsidR="0034150C">
        <w:rPr>
          <w:rStyle w:val="Strong"/>
          <w:rFonts w:ascii="Sylfaen" w:hAnsi="Sylfaen" w:cstheme="minorHAnsi"/>
          <w:b w:val="0"/>
          <w:lang w:val="ka-GE"/>
        </w:rPr>
        <w:t xml:space="preserve">ი ხაზებით, </w:t>
      </w:r>
      <w:r w:rsidR="008A732D">
        <w:rPr>
          <w:rStyle w:val="Strong"/>
          <w:rFonts w:ascii="Sylfaen" w:hAnsi="Sylfaen" w:cstheme="minorHAnsi"/>
          <w:b w:val="0"/>
          <w:lang w:val="ka-GE"/>
        </w:rPr>
        <w:t xml:space="preserve">როგორებიცაა 1505, 116001 მხოლოდ 3.8% </w:t>
      </w:r>
      <w:r w:rsidR="0034150C">
        <w:rPr>
          <w:rStyle w:val="Strong"/>
          <w:rFonts w:ascii="Sylfaen" w:hAnsi="Sylfaen" w:cstheme="minorHAnsi"/>
          <w:b w:val="0"/>
          <w:lang w:val="ka-GE"/>
        </w:rPr>
        <w:t xml:space="preserve">ისარგებლებს. </w:t>
      </w:r>
      <w:r w:rsidR="00EF10BC">
        <w:rPr>
          <w:rStyle w:val="Strong"/>
          <w:rFonts w:ascii="Sylfaen" w:hAnsi="Sylfaen" w:cstheme="minorHAnsi"/>
          <w:b w:val="0"/>
          <w:lang w:val="ka-GE"/>
        </w:rPr>
        <w:t>გამოკითხულთა 1.8% მიუთითებს, რომ სახლში დარჩება და ოფიციალურ ორგანოებს მსგავსი სიმპტომების შესახებ არ შეატყობინებს</w:t>
      </w:r>
      <w:r w:rsidR="00F6472D">
        <w:rPr>
          <w:rStyle w:val="Strong"/>
          <w:rFonts w:ascii="Sylfaen" w:hAnsi="Sylfaen" w:cstheme="minorHAnsi"/>
          <w:b w:val="0"/>
          <w:lang w:val="ru-RU"/>
        </w:rPr>
        <w:t xml:space="preserve"> (</w:t>
      </w:r>
      <w:r w:rsidR="00F6472D">
        <w:rPr>
          <w:rStyle w:val="Strong"/>
          <w:rFonts w:ascii="Sylfaen" w:hAnsi="Sylfaen" w:cstheme="minorHAnsi"/>
          <w:b w:val="0"/>
          <w:lang w:val="ka-GE"/>
        </w:rPr>
        <w:t>იხ. დიაგრამა #</w:t>
      </w:r>
      <w:r w:rsidR="00880FB4">
        <w:rPr>
          <w:rStyle w:val="Strong"/>
          <w:rFonts w:ascii="Sylfaen" w:hAnsi="Sylfaen" w:cstheme="minorHAnsi"/>
          <w:b w:val="0"/>
          <w:lang w:val="ka-GE"/>
        </w:rPr>
        <w:t>5</w:t>
      </w:r>
      <w:r w:rsidR="00F6472D">
        <w:rPr>
          <w:rStyle w:val="Strong"/>
          <w:rFonts w:ascii="Sylfaen" w:hAnsi="Sylfaen" w:cstheme="minorHAnsi"/>
          <w:b w:val="0"/>
          <w:lang w:val="ka-GE"/>
        </w:rPr>
        <w:t>)</w:t>
      </w:r>
      <w:r w:rsidR="00880FB4">
        <w:rPr>
          <w:rStyle w:val="Strong"/>
          <w:rFonts w:ascii="Sylfaen" w:hAnsi="Sylfaen" w:cstheme="minorHAnsi"/>
          <w:b w:val="0"/>
          <w:lang w:val="ka-GE"/>
        </w:rPr>
        <w:t>.</w:t>
      </w:r>
    </w:p>
    <w:p w14:paraId="53674026" w14:textId="77777777" w:rsidR="00880FB4" w:rsidRDefault="00880FB4" w:rsidP="008A732D">
      <w:p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</w:p>
    <w:p w14:paraId="0632C952" w14:textId="3665D4DA" w:rsidR="00F6472D" w:rsidRDefault="00F6472D" w:rsidP="008A732D">
      <w:pPr>
        <w:spacing w:after="0" w:line="276" w:lineRule="auto"/>
        <w:jc w:val="both"/>
        <w:rPr>
          <w:rStyle w:val="Strong"/>
          <w:rFonts w:ascii="Sylfaen" w:hAnsi="Sylfaen" w:cstheme="minorHAnsi"/>
          <w:bCs w:val="0"/>
          <w:i/>
          <w:iCs/>
          <w:sz w:val="20"/>
          <w:szCs w:val="20"/>
          <w:lang w:val="ka-GE"/>
        </w:rPr>
      </w:pPr>
      <w:r>
        <w:rPr>
          <w:rStyle w:val="Strong"/>
          <w:rFonts w:ascii="Sylfaen" w:hAnsi="Sylfaen" w:cstheme="minorHAnsi"/>
          <w:bCs w:val="0"/>
          <w:i/>
          <w:iCs/>
          <w:sz w:val="20"/>
          <w:szCs w:val="20"/>
          <w:lang w:val="ka-GE"/>
        </w:rPr>
        <w:t>დიაგრამა #</w:t>
      </w:r>
      <w:r w:rsidR="00880FB4">
        <w:rPr>
          <w:rStyle w:val="Strong"/>
          <w:rFonts w:ascii="Sylfaen" w:hAnsi="Sylfaen" w:cstheme="minorHAnsi"/>
          <w:bCs w:val="0"/>
          <w:i/>
          <w:iCs/>
          <w:sz w:val="20"/>
          <w:szCs w:val="20"/>
          <w:lang w:val="ka-GE"/>
        </w:rPr>
        <w:t>5</w:t>
      </w:r>
    </w:p>
    <w:p w14:paraId="3FD90F5C" w14:textId="64D81C0E" w:rsidR="00F6472D" w:rsidRPr="00F6472D" w:rsidRDefault="00F6472D" w:rsidP="008A732D">
      <w:p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>
        <w:rPr>
          <w:noProof/>
        </w:rPr>
        <w:drawing>
          <wp:inline distT="0" distB="0" distL="0" distR="0" wp14:anchorId="51B92C56" wp14:editId="7E272202">
            <wp:extent cx="5943600" cy="3691255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1C475A2" w14:textId="1961DE52" w:rsidR="006D2137" w:rsidRDefault="0086230F" w:rsidP="006D2137">
      <w:p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  <w:r>
        <w:rPr>
          <w:rStyle w:val="Strong"/>
          <w:rFonts w:ascii="Sylfaen" w:hAnsi="Sylfaen" w:cstheme="minorHAnsi"/>
          <w:b w:val="0"/>
          <w:lang w:val="ka-GE"/>
        </w:rPr>
        <w:t xml:space="preserve">გადაადგილებასთან ან მარაგთან დაკავშირებული პრობლემების შემთხვევაში </w:t>
      </w:r>
      <w:r w:rsidR="00290AD2">
        <w:rPr>
          <w:rStyle w:val="Strong"/>
          <w:rFonts w:ascii="Sylfaen" w:hAnsi="Sylfaen" w:cstheme="minorHAnsi"/>
          <w:b w:val="0"/>
          <w:lang w:val="ka-GE"/>
        </w:rPr>
        <w:t>რესპონდენტთა მეოთხედზე მეტი (</w:t>
      </w:r>
      <w:r>
        <w:rPr>
          <w:rStyle w:val="Strong"/>
          <w:rFonts w:ascii="Sylfaen" w:hAnsi="Sylfaen" w:cstheme="minorHAnsi"/>
          <w:b w:val="0"/>
          <w:lang w:val="ka-GE"/>
        </w:rPr>
        <w:t>28.1%</w:t>
      </w:r>
      <w:r w:rsidR="00290AD2">
        <w:rPr>
          <w:rStyle w:val="Strong"/>
          <w:rFonts w:ascii="Sylfaen" w:hAnsi="Sylfaen" w:cstheme="minorHAnsi"/>
          <w:b w:val="0"/>
          <w:lang w:val="ka-GE"/>
        </w:rPr>
        <w:t>)</w:t>
      </w:r>
      <w:r>
        <w:rPr>
          <w:rStyle w:val="Strong"/>
          <w:rFonts w:ascii="Sylfaen" w:hAnsi="Sylfaen" w:cstheme="minorHAnsi"/>
          <w:b w:val="0"/>
          <w:lang w:val="ka-GE"/>
        </w:rPr>
        <w:t xml:space="preserve"> 112-ზე დარეკავს, 18.3% - 144-ზე, ხოლო 2.9% გამოიყენებს 1505-ისა და</w:t>
      </w:r>
      <w:r w:rsidR="00914999">
        <w:rPr>
          <w:rStyle w:val="Strong"/>
          <w:rFonts w:ascii="Sylfaen" w:hAnsi="Sylfaen" w:cstheme="minorHAnsi"/>
          <w:b w:val="0"/>
          <w:lang w:val="ka-GE"/>
        </w:rPr>
        <w:t>/ან</w:t>
      </w:r>
      <w:r>
        <w:rPr>
          <w:rStyle w:val="Strong"/>
          <w:rFonts w:ascii="Sylfaen" w:hAnsi="Sylfaen" w:cstheme="minorHAnsi"/>
          <w:b w:val="0"/>
          <w:lang w:val="ka-GE"/>
        </w:rPr>
        <w:t xml:space="preserve"> 116001-ის ცხელ ხაზებს</w:t>
      </w:r>
      <w:r w:rsidR="006D2137">
        <w:rPr>
          <w:rStyle w:val="Strong"/>
          <w:rFonts w:ascii="Sylfaen" w:hAnsi="Sylfaen" w:cstheme="minorHAnsi"/>
          <w:b w:val="0"/>
          <w:lang w:val="ka-GE"/>
        </w:rPr>
        <w:t xml:space="preserve"> (იხ. დიაგრამა #</w:t>
      </w:r>
      <w:r w:rsidR="00880FB4">
        <w:rPr>
          <w:rStyle w:val="Strong"/>
          <w:rFonts w:ascii="Sylfaen" w:hAnsi="Sylfaen" w:cstheme="minorHAnsi"/>
          <w:b w:val="0"/>
          <w:lang w:val="ka-GE"/>
        </w:rPr>
        <w:t>6</w:t>
      </w:r>
      <w:r w:rsidR="006D2137">
        <w:rPr>
          <w:rStyle w:val="Strong"/>
          <w:rFonts w:ascii="Sylfaen" w:hAnsi="Sylfaen" w:cstheme="minorHAnsi"/>
          <w:b w:val="0"/>
          <w:lang w:val="ka-GE"/>
        </w:rPr>
        <w:t>)</w:t>
      </w:r>
      <w:r w:rsidR="00911381">
        <w:rPr>
          <w:rStyle w:val="Strong"/>
          <w:rFonts w:ascii="Sylfaen" w:hAnsi="Sylfaen" w:cstheme="minorHAnsi"/>
          <w:b w:val="0"/>
          <w:lang w:val="ka-GE"/>
        </w:rPr>
        <w:t>:</w:t>
      </w:r>
    </w:p>
    <w:p w14:paraId="55111716" w14:textId="484ECA95" w:rsidR="00880FB4" w:rsidRDefault="00880FB4">
      <w:pPr>
        <w:rPr>
          <w:rStyle w:val="Strong"/>
          <w:rFonts w:ascii="Sylfaen" w:hAnsi="Sylfaen" w:cstheme="minorHAnsi"/>
          <w:bCs w:val="0"/>
          <w:i/>
          <w:iCs/>
          <w:sz w:val="20"/>
          <w:szCs w:val="20"/>
          <w:lang w:val="ka-GE"/>
        </w:rPr>
      </w:pPr>
    </w:p>
    <w:p w14:paraId="65FDADE4" w14:textId="0BAF8807" w:rsidR="006D2137" w:rsidRDefault="006D2137" w:rsidP="006D2137">
      <w:pPr>
        <w:spacing w:after="0" w:line="276" w:lineRule="auto"/>
        <w:jc w:val="both"/>
        <w:rPr>
          <w:rStyle w:val="Strong"/>
          <w:rFonts w:ascii="Sylfaen" w:hAnsi="Sylfaen" w:cstheme="minorHAnsi"/>
          <w:bCs w:val="0"/>
          <w:i/>
          <w:iCs/>
          <w:sz w:val="20"/>
          <w:szCs w:val="20"/>
          <w:lang w:val="ka-GE"/>
        </w:rPr>
      </w:pPr>
      <w:r>
        <w:rPr>
          <w:rStyle w:val="Strong"/>
          <w:rFonts w:ascii="Sylfaen" w:hAnsi="Sylfaen" w:cstheme="minorHAnsi"/>
          <w:bCs w:val="0"/>
          <w:i/>
          <w:iCs/>
          <w:sz w:val="20"/>
          <w:szCs w:val="20"/>
          <w:lang w:val="ka-GE"/>
        </w:rPr>
        <w:t>დიაგრამა #</w:t>
      </w:r>
      <w:r w:rsidR="00880FB4">
        <w:rPr>
          <w:rStyle w:val="Strong"/>
          <w:rFonts w:ascii="Sylfaen" w:hAnsi="Sylfaen" w:cstheme="minorHAnsi"/>
          <w:bCs w:val="0"/>
          <w:i/>
          <w:iCs/>
          <w:sz w:val="20"/>
          <w:szCs w:val="20"/>
          <w:lang w:val="ka-GE"/>
        </w:rPr>
        <w:t>6</w:t>
      </w:r>
    </w:p>
    <w:p w14:paraId="21EC43E5" w14:textId="3960C4D0" w:rsidR="006D2137" w:rsidRPr="006D2137" w:rsidRDefault="006D2137" w:rsidP="006D2137">
      <w:pPr>
        <w:spacing w:after="0" w:line="276" w:lineRule="auto"/>
        <w:jc w:val="both"/>
        <w:rPr>
          <w:rFonts w:ascii="Sylfaen" w:hAnsi="Sylfaen" w:cstheme="minorHAnsi"/>
          <w:bCs/>
          <w:lang w:val="ka-GE"/>
        </w:rPr>
      </w:pPr>
      <w:r>
        <w:rPr>
          <w:noProof/>
        </w:rPr>
        <w:drawing>
          <wp:inline distT="0" distB="0" distL="0" distR="0" wp14:anchorId="506B235F" wp14:editId="35916237">
            <wp:extent cx="5918200" cy="2776855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A7DF83A" w14:textId="77777777" w:rsidR="00464485" w:rsidRPr="00392F1A" w:rsidRDefault="00464485" w:rsidP="00F458B4">
      <w:pPr>
        <w:spacing w:after="0" w:line="276" w:lineRule="auto"/>
        <w:jc w:val="both"/>
        <w:rPr>
          <w:rStyle w:val="Strong"/>
          <w:rFonts w:ascii="Sylfaen" w:hAnsi="Sylfaen" w:cstheme="minorHAnsi"/>
          <w:b w:val="0"/>
          <w:lang w:val="ka-GE"/>
        </w:rPr>
      </w:pPr>
    </w:p>
    <w:p w14:paraId="5CC8D06C" w14:textId="4955D464" w:rsidR="00F458B4" w:rsidRPr="00970FF7" w:rsidRDefault="00F458B4" w:rsidP="00F458B4">
      <w:p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lang w:val="ka-GE"/>
        </w:rPr>
        <w:t>1</w:t>
      </w:r>
      <w:r w:rsidR="00E61FA9">
        <w:rPr>
          <w:rFonts w:ascii="Sylfaen" w:hAnsi="Sylfaen"/>
          <w:lang w:val="ka-GE"/>
        </w:rPr>
        <w:t>4</w:t>
      </w:r>
      <w:r w:rsidRPr="00392F1A">
        <w:rPr>
          <w:rFonts w:ascii="Sylfaen" w:hAnsi="Sylfaen"/>
          <w:lang w:val="ka-GE"/>
        </w:rPr>
        <w:t xml:space="preserve">. რესპონდენტებმა </w:t>
      </w:r>
      <w:r w:rsidR="00AB4694" w:rsidRPr="00392F1A">
        <w:rPr>
          <w:rFonts w:ascii="Sylfaen" w:hAnsi="Sylfaen"/>
          <w:lang w:val="ka-GE"/>
        </w:rPr>
        <w:t xml:space="preserve">მთავარ </w:t>
      </w:r>
      <w:r w:rsidRPr="00392F1A">
        <w:rPr>
          <w:rFonts w:ascii="Sylfaen" w:hAnsi="Sylfaen"/>
          <w:bCs/>
          <w:lang w:val="ka-GE"/>
        </w:rPr>
        <w:t>პასუხისმგებელ აქტორად ვირუსთან დაკავშირებული სიტუაციის მართვაში დაასახელეს, პირველ რიგში, ჯანდაცვის სამინისტრო, ხოლო შემდეგ - კორონავირუსთან დაკავშირებული საკოორდინაციო საბჭო/პრემიერ-მინისტრი.</w:t>
      </w:r>
      <w:r w:rsidR="00970FF7">
        <w:rPr>
          <w:rFonts w:ascii="Sylfaen" w:hAnsi="Sylfaen"/>
          <w:bCs/>
          <w:lang w:val="ka-GE"/>
        </w:rPr>
        <w:t xml:space="preserve"> </w:t>
      </w:r>
    </w:p>
    <w:p w14:paraId="1EF0ACC8" w14:textId="77777777" w:rsidR="00655947" w:rsidRPr="00392F1A" w:rsidRDefault="00655947" w:rsidP="00F458B4">
      <w:pPr>
        <w:spacing w:after="0" w:line="276" w:lineRule="auto"/>
        <w:jc w:val="both"/>
        <w:rPr>
          <w:rFonts w:ascii="Sylfaen" w:hAnsi="Sylfaen"/>
          <w:bCs/>
          <w:lang w:val="ka-GE"/>
        </w:rPr>
      </w:pPr>
    </w:p>
    <w:p w14:paraId="12213D91" w14:textId="4C67E8AB" w:rsidR="00AB43B0" w:rsidRPr="000B115C" w:rsidRDefault="00AB43B0" w:rsidP="00F458B4">
      <w:pPr>
        <w:spacing w:after="0" w:line="276" w:lineRule="auto"/>
        <w:jc w:val="both"/>
        <w:rPr>
          <w:rFonts w:ascii="Sylfaen" w:hAnsi="Sylfaen"/>
          <w:bCs/>
        </w:rPr>
      </w:pPr>
      <w:r w:rsidRPr="00392F1A">
        <w:rPr>
          <w:rFonts w:ascii="Sylfaen" w:hAnsi="Sylfaen"/>
          <w:bCs/>
          <w:lang w:val="ka-GE"/>
        </w:rPr>
        <w:t>1</w:t>
      </w:r>
      <w:r w:rsidR="00E61FA9">
        <w:rPr>
          <w:rFonts w:ascii="Sylfaen" w:hAnsi="Sylfaen"/>
          <w:bCs/>
          <w:lang w:val="ka-GE"/>
        </w:rPr>
        <w:t>5</w:t>
      </w:r>
      <w:r w:rsidRPr="00392F1A">
        <w:rPr>
          <w:rFonts w:ascii="Sylfaen" w:hAnsi="Sylfaen"/>
          <w:bCs/>
          <w:lang w:val="ka-GE"/>
        </w:rPr>
        <w:t xml:space="preserve">. გამოკითხულთა </w:t>
      </w:r>
      <w:r w:rsidR="003A3003" w:rsidRPr="00392F1A">
        <w:rPr>
          <w:rFonts w:ascii="Sylfaen" w:hAnsi="Sylfaen"/>
          <w:bCs/>
          <w:lang w:val="ka-GE"/>
        </w:rPr>
        <w:t>83.9</w:t>
      </w:r>
      <w:r w:rsidRPr="00392F1A">
        <w:rPr>
          <w:rFonts w:ascii="Sylfaen" w:hAnsi="Sylfaen"/>
          <w:bCs/>
          <w:lang w:val="ka-GE"/>
        </w:rPr>
        <w:t xml:space="preserve">% </w:t>
      </w:r>
      <w:r w:rsidR="003A3003" w:rsidRPr="00392F1A">
        <w:rPr>
          <w:rFonts w:ascii="Sylfaen" w:hAnsi="Sylfaen"/>
          <w:bCs/>
          <w:lang w:val="ka-GE"/>
        </w:rPr>
        <w:t xml:space="preserve">ძირითადად </w:t>
      </w:r>
      <w:r w:rsidRPr="00392F1A">
        <w:rPr>
          <w:rFonts w:ascii="Sylfaen" w:hAnsi="Sylfaen"/>
          <w:bCs/>
          <w:lang w:val="ka-GE"/>
        </w:rPr>
        <w:t xml:space="preserve">ეთანხმება მოსაზრებს, რომ მთავრობა ადეკვატურ ზომებს ატარებს ინფექციის გავრცელების თავიდან ასაცილებლად </w:t>
      </w:r>
      <w:r w:rsidRPr="00163B64">
        <w:rPr>
          <w:rFonts w:ascii="Sylfaen" w:hAnsi="Sylfaen"/>
          <w:bCs/>
          <w:lang w:val="ka-GE"/>
        </w:rPr>
        <w:t>(ქულები 7</w:t>
      </w:r>
      <w:r w:rsidR="003A3003" w:rsidRPr="00163B64">
        <w:rPr>
          <w:rFonts w:ascii="Sylfaen" w:hAnsi="Sylfaen"/>
          <w:bCs/>
          <w:lang w:val="ka-GE"/>
        </w:rPr>
        <w:t>,</w:t>
      </w:r>
      <w:r w:rsidRPr="00163B64">
        <w:rPr>
          <w:rFonts w:ascii="Sylfaen" w:hAnsi="Sylfaen"/>
          <w:bCs/>
          <w:lang w:val="ka-GE"/>
        </w:rPr>
        <w:t xml:space="preserve"> 6</w:t>
      </w:r>
      <w:r w:rsidR="003A3003" w:rsidRPr="00163B64">
        <w:rPr>
          <w:rFonts w:ascii="Sylfaen" w:hAnsi="Sylfaen"/>
          <w:bCs/>
          <w:lang w:val="ka-GE"/>
        </w:rPr>
        <w:t xml:space="preserve"> და 5</w:t>
      </w:r>
      <w:r w:rsidRPr="00392F1A">
        <w:rPr>
          <w:rFonts w:ascii="Sylfaen" w:hAnsi="Sylfaen"/>
          <w:bCs/>
          <w:lang w:val="ka-GE"/>
        </w:rPr>
        <w:t xml:space="preserve"> შვიდ ქულიან სკალაზე, სადაც 1 აღნიშნავს „სრულიად არ ვეთანხმები“, ხოლო 7 – „სრულიად ვეთანხმები“).</w:t>
      </w:r>
      <w:r w:rsidR="000B115C">
        <w:rPr>
          <w:rFonts w:ascii="Sylfaen" w:hAnsi="Sylfaen"/>
          <w:bCs/>
          <w:lang w:val="ka-GE"/>
        </w:rPr>
        <w:t xml:space="preserve"> </w:t>
      </w:r>
    </w:p>
    <w:p w14:paraId="20438D0A" w14:textId="77777777" w:rsidR="00AB43B0" w:rsidRPr="00392F1A" w:rsidRDefault="00AB43B0" w:rsidP="00F458B4">
      <w:pPr>
        <w:spacing w:after="0" w:line="276" w:lineRule="auto"/>
        <w:jc w:val="both"/>
        <w:rPr>
          <w:rFonts w:ascii="Sylfaen" w:hAnsi="Sylfaen"/>
          <w:bCs/>
          <w:lang w:val="ka-GE"/>
        </w:rPr>
      </w:pPr>
    </w:p>
    <w:p w14:paraId="5A86764C" w14:textId="77777777" w:rsidR="00AB4694" w:rsidRPr="00392F1A" w:rsidRDefault="00AB4694" w:rsidP="00E10248">
      <w:p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bCs/>
          <w:lang w:val="ka-GE"/>
        </w:rPr>
        <w:t>1</w:t>
      </w:r>
      <w:r w:rsidR="00E61FA9">
        <w:rPr>
          <w:rFonts w:ascii="Sylfaen" w:hAnsi="Sylfaen"/>
          <w:bCs/>
          <w:lang w:val="ka-GE"/>
        </w:rPr>
        <w:t>6</w:t>
      </w:r>
      <w:r w:rsidRPr="00392F1A">
        <w:rPr>
          <w:rFonts w:ascii="Sylfaen" w:hAnsi="Sylfaen"/>
          <w:bCs/>
          <w:lang w:val="ka-GE"/>
        </w:rPr>
        <w:t xml:space="preserve">. </w:t>
      </w:r>
      <w:r w:rsidR="004E41AC" w:rsidRPr="00392F1A">
        <w:rPr>
          <w:rFonts w:ascii="Sylfaen" w:hAnsi="Sylfaen"/>
          <w:bCs/>
          <w:lang w:val="ka-GE"/>
        </w:rPr>
        <w:t>რესპონდენტები, მთლიან</w:t>
      </w:r>
      <w:r w:rsidR="003A3003" w:rsidRPr="00392F1A">
        <w:rPr>
          <w:rFonts w:ascii="Sylfaen" w:hAnsi="Sylfaen"/>
          <w:bCs/>
          <w:lang w:val="ka-GE"/>
        </w:rPr>
        <w:t>ო</w:t>
      </w:r>
      <w:r w:rsidR="004E41AC" w:rsidRPr="00392F1A">
        <w:rPr>
          <w:rFonts w:ascii="Sylfaen" w:hAnsi="Sylfaen"/>
          <w:bCs/>
          <w:lang w:val="ka-GE"/>
        </w:rPr>
        <w:t xml:space="preserve">ბაში, </w:t>
      </w:r>
      <w:r w:rsidR="00E10248" w:rsidRPr="00392F1A">
        <w:rPr>
          <w:rFonts w:ascii="Sylfaen" w:hAnsi="Sylfaen"/>
          <w:bCs/>
          <w:lang w:val="ka-GE"/>
        </w:rPr>
        <w:t>ემხრობია</w:t>
      </w:r>
      <w:r w:rsidR="004E41AC" w:rsidRPr="00392F1A">
        <w:rPr>
          <w:rFonts w:ascii="Sylfaen" w:hAnsi="Sylfaen"/>
          <w:bCs/>
          <w:lang w:val="ka-GE"/>
        </w:rPr>
        <w:t>ნ მკაცრი ზომების გატარებას კონორავირუსის გავრცელების პრევენციისთვის</w:t>
      </w:r>
      <w:r w:rsidR="00E10248" w:rsidRPr="00392F1A">
        <w:rPr>
          <w:rFonts w:ascii="Sylfaen" w:hAnsi="Sylfaen"/>
          <w:bCs/>
          <w:lang w:val="ka-GE"/>
        </w:rPr>
        <w:t>;</w:t>
      </w:r>
      <w:r w:rsidR="004E41AC" w:rsidRPr="00392F1A">
        <w:rPr>
          <w:rFonts w:ascii="Sylfaen" w:hAnsi="Sylfaen"/>
          <w:bCs/>
          <w:lang w:val="ka-GE"/>
        </w:rPr>
        <w:t xml:space="preserve"> კერძოდ:</w:t>
      </w:r>
    </w:p>
    <w:p w14:paraId="37D41D28" w14:textId="5F6F5049" w:rsidR="00C961D6" w:rsidRPr="00C961D6" w:rsidRDefault="004E41AC" w:rsidP="00C961D6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bCs/>
          <w:lang w:val="ka-GE"/>
        </w:rPr>
        <w:t>81.3% სრულიად ეთანხმება მოსაზრებას, რომ საქართველოს მოქალაქეები, რომლებიც იმ ქვეყნებიდან ჩამოვიდნენ, სადაც კორონავირუსის შემთხვევებია დაფიქსირებული, კარანტინში უნდა გადაიყვანონ, მიუხედავად იმისა, თავს ცუდად გრძნობენ თუ არა</w:t>
      </w:r>
      <w:r w:rsidR="00C961D6">
        <w:rPr>
          <w:rFonts w:ascii="Sylfaen" w:hAnsi="Sylfaen"/>
          <w:bCs/>
          <w:lang w:val="ka-GE"/>
        </w:rPr>
        <w:t>.</w:t>
      </w:r>
      <w:r w:rsidR="000B115C">
        <w:rPr>
          <w:rFonts w:ascii="Sylfaen" w:hAnsi="Sylfaen"/>
          <w:bCs/>
        </w:rPr>
        <w:t xml:space="preserve"> </w:t>
      </w:r>
    </w:p>
    <w:p w14:paraId="717C5BFC" w14:textId="24825A6F" w:rsidR="004E41AC" w:rsidRPr="00C961D6" w:rsidRDefault="004E41AC" w:rsidP="00C961D6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C961D6">
        <w:rPr>
          <w:rFonts w:ascii="Sylfaen" w:hAnsi="Sylfaen"/>
          <w:bCs/>
          <w:lang w:val="ka-GE"/>
        </w:rPr>
        <w:t>81.1% სრულიად ეთანხმება მოსაზრებას, რომ საერთაშორისო ტურისტები, რომლებიც იმ ქვეყნებიდან შემოდიან, სადაც კორონავირუსის შემთხვევებია დაფიქსირებული, კარანტინში უნდა გადაიყვანონ.</w:t>
      </w:r>
    </w:p>
    <w:p w14:paraId="4AE1D3CC" w14:textId="3E37231D" w:rsidR="004E41AC" w:rsidRPr="00392F1A" w:rsidRDefault="004E41AC" w:rsidP="009505ED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bCs/>
          <w:lang w:val="ka-GE"/>
        </w:rPr>
        <w:t>67.3% სრულიად ეთანხმება მოსაზრებას, რომ საზოგადოებრივი ობიექტები, როგორებიცაა სკოლები და საბავშვო ბაღები, უნდა დაიხუროს.</w:t>
      </w:r>
    </w:p>
    <w:p w14:paraId="54871FAF" w14:textId="76BDEF05" w:rsidR="004E41AC" w:rsidRPr="00392F1A" w:rsidRDefault="004E41AC" w:rsidP="009505ED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bCs/>
          <w:lang w:val="ka-GE"/>
        </w:rPr>
        <w:t>65.1% სრულიად ეთანხმება მოსაზრებას, რომ 3-ზე მეტი ადამიანის მონაწილეობით დაგეგმილი ღონისძიებები ორგანიზატორებმა უნდა გააუქმონ.</w:t>
      </w:r>
    </w:p>
    <w:p w14:paraId="5ED76FF6" w14:textId="7D196E44" w:rsidR="00AB43B0" w:rsidRPr="00392F1A" w:rsidRDefault="00AB43B0" w:rsidP="009505ED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bCs/>
          <w:lang w:val="ka-GE"/>
        </w:rPr>
        <w:lastRenderedPageBreak/>
        <w:t>63.7% სრულიად ეთანხმება მოსაზრებას, რომ რისკის შემცველ ადგილებში 3-ზე მეტი ადამიანის მონაწილეობით დაგეგმილი  ღონისძიებები ორგანიზატორებმა უნდა გააუქმონ.</w:t>
      </w:r>
    </w:p>
    <w:p w14:paraId="09EF2615" w14:textId="77777777" w:rsidR="004E41AC" w:rsidRPr="00392F1A" w:rsidRDefault="004E41AC" w:rsidP="00AB43B0">
      <w:pPr>
        <w:jc w:val="both"/>
        <w:rPr>
          <w:rFonts w:ascii="Sylfaen" w:hAnsi="Sylfaen"/>
          <w:bCs/>
          <w:lang w:val="ka-GE"/>
        </w:rPr>
      </w:pPr>
    </w:p>
    <w:p w14:paraId="3694B4D1" w14:textId="0149F5E8" w:rsidR="004E41AC" w:rsidRPr="00392F1A" w:rsidRDefault="00E10248" w:rsidP="00F458B4">
      <w:p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bCs/>
          <w:lang w:val="ka-GE"/>
        </w:rPr>
        <w:t>1</w:t>
      </w:r>
      <w:r w:rsidR="00E61FA9">
        <w:rPr>
          <w:rFonts w:ascii="Sylfaen" w:hAnsi="Sylfaen"/>
          <w:bCs/>
          <w:lang w:val="ka-GE"/>
        </w:rPr>
        <w:t>7</w:t>
      </w:r>
      <w:r w:rsidRPr="00392F1A">
        <w:rPr>
          <w:rFonts w:ascii="Sylfaen" w:hAnsi="Sylfaen"/>
          <w:bCs/>
          <w:lang w:val="ka-GE"/>
        </w:rPr>
        <w:t>. მკაცრი პრევენციული ზომების მხარდაჭერის მიუხედავად, რესპონდენტები ფრთხილად ეკიდებიან ამ საკითხს და მხარს</w:t>
      </w:r>
      <w:r w:rsidR="003B0641" w:rsidRPr="00392F1A">
        <w:rPr>
          <w:rFonts w:ascii="Sylfaen" w:hAnsi="Sylfaen"/>
          <w:bCs/>
          <w:lang w:val="ka-GE"/>
        </w:rPr>
        <w:t xml:space="preserve"> ერთმნიშვნელოვნად</w:t>
      </w:r>
      <w:r w:rsidRPr="00392F1A">
        <w:rPr>
          <w:rFonts w:ascii="Sylfaen" w:hAnsi="Sylfaen"/>
          <w:bCs/>
          <w:lang w:val="ka-GE"/>
        </w:rPr>
        <w:t xml:space="preserve"> არ უჭერენ ზედმეტად მკაცრი/ავტორიტ</w:t>
      </w:r>
      <w:r w:rsidR="00163B64">
        <w:rPr>
          <w:rFonts w:ascii="Sylfaen" w:hAnsi="Sylfaen"/>
          <w:bCs/>
          <w:lang w:val="ka-GE"/>
        </w:rPr>
        <w:t>ა</w:t>
      </w:r>
      <w:r w:rsidRPr="00392F1A">
        <w:rPr>
          <w:rFonts w:ascii="Sylfaen" w:hAnsi="Sylfaen"/>
          <w:bCs/>
          <w:lang w:val="ka-GE"/>
        </w:rPr>
        <w:t>რული ზომების გატარებას</w:t>
      </w:r>
      <w:r w:rsidR="00880FB4">
        <w:rPr>
          <w:rFonts w:ascii="Sylfaen" w:hAnsi="Sylfaen"/>
          <w:bCs/>
          <w:lang w:val="ka-GE"/>
        </w:rPr>
        <w:t xml:space="preserve">. </w:t>
      </w:r>
      <w:r w:rsidRPr="00392F1A">
        <w:rPr>
          <w:rFonts w:ascii="Sylfaen" w:hAnsi="Sylfaen"/>
          <w:bCs/>
          <w:lang w:val="ka-GE"/>
        </w:rPr>
        <w:t>კერძოდ</w:t>
      </w:r>
      <w:r w:rsidR="00880FB4">
        <w:rPr>
          <w:rFonts w:ascii="Sylfaen" w:hAnsi="Sylfaen"/>
          <w:bCs/>
          <w:lang w:val="ka-GE"/>
        </w:rPr>
        <w:t xml:space="preserve"> (იხ. ცხრილი #1)</w:t>
      </w:r>
      <w:r w:rsidRPr="00392F1A">
        <w:rPr>
          <w:rFonts w:ascii="Sylfaen" w:hAnsi="Sylfaen"/>
          <w:bCs/>
          <w:lang w:val="ka-GE"/>
        </w:rPr>
        <w:t>:</w:t>
      </w:r>
    </w:p>
    <w:p w14:paraId="01E990D1" w14:textId="7BEF7BBD" w:rsidR="00E10248" w:rsidRPr="00392F1A" w:rsidRDefault="00E10248" w:rsidP="003B0641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bCs/>
          <w:lang w:val="ka-GE"/>
        </w:rPr>
        <w:t>გამოკითხულთა 38% კატეგორიულად არ ეთანხმება მოსაზრებას, რომ ყველა, ვისაც ამ ქვეყანაში არ აქვს სამუშაო, კარანტინში უნდა იყოს (</w:t>
      </w:r>
      <w:r w:rsidR="003B0641" w:rsidRPr="00392F1A">
        <w:rPr>
          <w:rFonts w:ascii="Sylfaen" w:hAnsi="Sylfaen"/>
          <w:bCs/>
          <w:lang w:val="ka-GE"/>
        </w:rPr>
        <w:t>ა</w:t>
      </w:r>
      <w:r w:rsidRPr="00392F1A">
        <w:rPr>
          <w:rFonts w:ascii="Sylfaen" w:hAnsi="Sylfaen"/>
          <w:bCs/>
          <w:lang w:val="ka-GE"/>
        </w:rPr>
        <w:t>მ მოსაზრებას სრულად ეთანხმება მხოლოდ 18.6%).</w:t>
      </w:r>
    </w:p>
    <w:p w14:paraId="78656210" w14:textId="71184B6D" w:rsidR="003B0641" w:rsidRPr="00392F1A" w:rsidRDefault="003B0641" w:rsidP="003B0641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bCs/>
          <w:lang w:val="ka-GE"/>
        </w:rPr>
        <w:t>რესპონდენტთა 30.7% კატეგორიულად არ ეთანხმება მოსაზრებას, რომ, ახალი კორონავირუსის შესახებ დეზინფორმაციის გავრცელების  წინააღმდეგ საბრძოლველად, მთავრობამ ინტერნეტსა და სოციალურ მედიაზე წვდომა უნდა აკრძალოს (ამ მოსაზრებას სრულად ეთანხმება 24%).</w:t>
      </w:r>
    </w:p>
    <w:p w14:paraId="646FEC3C" w14:textId="4E801D21" w:rsidR="003B0641" w:rsidRPr="00392F1A" w:rsidRDefault="003B0641" w:rsidP="003B0641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="Sylfaen" w:hAnsi="Sylfaen"/>
          <w:bCs/>
          <w:lang w:val="ka-GE"/>
        </w:rPr>
      </w:pPr>
      <w:r w:rsidRPr="00392F1A">
        <w:rPr>
          <w:rFonts w:ascii="Sylfaen" w:hAnsi="Sylfaen"/>
          <w:bCs/>
          <w:lang w:val="ka-GE"/>
        </w:rPr>
        <w:t>21.6% კატეგორიულად არ ეთანხმება მოსაზრებას, რომ ყველა, ვინც არაა ქვეყნის მოქალაქე, კარანტინში უნდა გადაიყვანონ ან ქვეყნიდან გაამგზავრონ (ამ მოსაზრებას სრულად ეთანხმება 29.3%)</w:t>
      </w:r>
    </w:p>
    <w:p w14:paraId="1C26EA14" w14:textId="1D36FA77" w:rsidR="00880FB4" w:rsidRPr="00880FB4" w:rsidRDefault="003B0641" w:rsidP="00C42DB8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="Sylfaen" w:eastAsia="Calibri" w:hAnsi="Sylfaen" w:cstheme="minorHAnsi"/>
          <w:b/>
          <w:sz w:val="20"/>
          <w:szCs w:val="20"/>
          <w:lang w:val="ka-GE"/>
        </w:rPr>
      </w:pPr>
      <w:r w:rsidRPr="00880FB4">
        <w:rPr>
          <w:rFonts w:ascii="Sylfaen" w:hAnsi="Sylfaen"/>
          <w:bCs/>
          <w:lang w:val="ka-GE"/>
        </w:rPr>
        <w:t>გამოკითხულთა მხოლოდ დაახლოებით მესამედი (31.7%) სრულად ეთანხმება მოსაზრებას, რომ მთავრობამ უნდა შეზღუდოს საცხოვრებელი ადგილის არჩევის თავისუფლება ახალ კორონავირუსთან საბრძოლველად.</w:t>
      </w:r>
    </w:p>
    <w:p w14:paraId="4C506208" w14:textId="73FD65C5" w:rsidR="000F2F84" w:rsidRPr="00880FB4" w:rsidRDefault="00880FB4" w:rsidP="00863B12">
      <w:pPr>
        <w:spacing w:after="0" w:line="276" w:lineRule="auto"/>
        <w:jc w:val="both"/>
        <w:rPr>
          <w:rFonts w:ascii="Sylfaen" w:eastAsia="Calibri" w:hAnsi="Sylfaen" w:cstheme="minorHAnsi"/>
          <w:b/>
          <w:i/>
          <w:iCs/>
          <w:sz w:val="20"/>
          <w:szCs w:val="20"/>
          <w:lang w:val="ka-GE"/>
        </w:rPr>
      </w:pPr>
      <w:r w:rsidRPr="00880FB4">
        <w:rPr>
          <w:rFonts w:ascii="Sylfaen" w:eastAsia="Calibri" w:hAnsi="Sylfaen" w:cstheme="minorHAnsi"/>
          <w:b/>
          <w:i/>
          <w:iCs/>
          <w:sz w:val="20"/>
          <w:szCs w:val="20"/>
          <w:lang w:val="ka-GE"/>
        </w:rPr>
        <w:t>ცხრილი #1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410"/>
      </w:tblGrid>
      <w:tr w:rsidR="00E0338B" w:rsidRPr="000F2F84" w14:paraId="2D665AF6" w14:textId="77777777" w:rsidTr="00E0338B">
        <w:trPr>
          <w:trHeight w:val="324"/>
        </w:trPr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5870B28" w14:textId="7242C738" w:rsidR="000F2F84" w:rsidRPr="000F2F84" w:rsidRDefault="00E0338B" w:rsidP="00E0338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E4723D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დებულება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8C3DF9D" w14:textId="226868E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0"/>
                <w:szCs w:val="20"/>
                <w:lang w:val="ka-GE"/>
              </w:rPr>
            </w:pPr>
            <w:r w:rsidRPr="00E4723D">
              <w:rPr>
                <w:rFonts w:ascii="Sylfaen" w:eastAsia="Times New Roman" w:hAnsi="Sylfaen" w:cs="Arial"/>
                <w:b/>
                <w:bCs/>
                <w:sz w:val="20"/>
                <w:szCs w:val="20"/>
                <w:lang w:val="ka-GE"/>
              </w:rPr>
              <w:t>საშუალო მაჩვენებელი</w:t>
            </w:r>
          </w:p>
        </w:tc>
      </w:tr>
      <w:tr w:rsidR="00E0338B" w:rsidRPr="000F2F84" w14:paraId="005AE6DA" w14:textId="77777777" w:rsidTr="00E0338B">
        <w:trPr>
          <w:trHeight w:val="324"/>
        </w:trPr>
        <w:tc>
          <w:tcPr>
            <w:tcW w:w="6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ABC4970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თუკი ვაქცინას შეიმუშავებენ და ჩემთვის რეკომენდებული იქნება, გავიკეთებ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5A1EC3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5.72</w:t>
            </w:r>
          </w:p>
        </w:tc>
      </w:tr>
      <w:tr w:rsidR="00E0338B" w:rsidRPr="000F2F84" w14:paraId="78B38520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A56DBAA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საქართველოს მოქალაქეები, რომლებიც იმ ქვეყნებიდან ჩამოვიდნენ, სადაც კორონავირუსის შემთხვევებია დაფიქსირებული, კარანტინში უნდა გადაიყვანონ, მიუხედავად იმისა, თავს ცუდად გრძნობენ თუ არა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35D184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6.66</w:t>
            </w:r>
          </w:p>
        </w:tc>
      </w:tr>
      <w:tr w:rsidR="00E0338B" w:rsidRPr="000F2F84" w14:paraId="051D1348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A07041B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საერთაშორისო ტურისტები, რომლებიც იმ ქვეყნებიდან შემოდიან, სადაც კორონავირუსის შემთხვევებია დაფიქსირებული, კარანტინში უნდა გადაიყვანონ.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352D71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6.71</w:t>
            </w:r>
          </w:p>
        </w:tc>
      </w:tr>
      <w:tr w:rsidR="00E0338B" w:rsidRPr="000F2F84" w14:paraId="4E03ED83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77972B8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ვირუსის გავრცელების დროს სასურველია, ზოგიერთ ადამიანთან შევწყვიტოთ კონტაქტი, მათი წარმოშობის ქვეყნის მიხედვით.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32D436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5.80</w:t>
            </w:r>
          </w:p>
        </w:tc>
      </w:tr>
      <w:tr w:rsidR="00E0338B" w:rsidRPr="000F2F84" w14:paraId="61DA3964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07BBA8E3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მთავრობამ უნდა შეზღუდოს პირადი თავისუფლება ახალ კორონავირუსთან საბრძოლველად.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4ACE54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5.52</w:t>
            </w:r>
          </w:p>
        </w:tc>
      </w:tr>
      <w:tr w:rsidR="00E0338B" w:rsidRPr="000F2F84" w14:paraId="4CD6804C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0BD8991B" w14:textId="6FEE4F0D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მთავრობამ უნდა შეზღუდოს საცხოვრებელი ადგილის არჩევის თავისუფლება ახალ კორონავირუსთან საბრძოლველად.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766A3E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4.97</w:t>
            </w:r>
          </w:p>
        </w:tc>
      </w:tr>
      <w:tr w:rsidR="00E0338B" w:rsidRPr="000F2F84" w14:paraId="778EFC68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C04D127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ახალი კორონავირუსის შესახებ დეზინფორმაციის გავრცელების  წინააღმდეგ საბრძოლველად მთავრობამ ინტერნეტსა და სოციალურ მედიაზე წვდომა უნდა აკრძალოს.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D8B470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3.82</w:t>
            </w:r>
          </w:p>
        </w:tc>
      </w:tr>
      <w:tr w:rsidR="00E0338B" w:rsidRPr="000F2F84" w14:paraId="611B68BB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3762C2D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საზოგადოებრივი ობიექტები, როგორებიცაა სკოლები და საბავშვო ბაღები, უნდა დაიხუროს.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8980B5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6.36</w:t>
            </w:r>
          </w:p>
        </w:tc>
      </w:tr>
      <w:tr w:rsidR="00E0338B" w:rsidRPr="000F2F84" w14:paraId="24EADDF3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38DCAFC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lastRenderedPageBreak/>
              <w:t>3-ზე მეტი ადამიანის მონაწილეობით დაგეგმილი ღონისძიებები ორგანიზატორებმა უნდა გააუქმონ.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B12BD2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6.29</w:t>
            </w:r>
          </w:p>
        </w:tc>
      </w:tr>
      <w:tr w:rsidR="00E0338B" w:rsidRPr="000F2F84" w14:paraId="19088557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15171C4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ვფიქრობ, ამჟამად მიღებული ზომები მნიშვნელოვნად გაზვიადებულია / გადამეტებულია.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8658C7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3.46</w:t>
            </w:r>
          </w:p>
        </w:tc>
      </w:tr>
      <w:tr w:rsidR="00E0338B" w:rsidRPr="000F2F84" w14:paraId="28143D14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6F0132C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მხოლოდ ის საზოგადოებრივი ობიექტები (სკოლები და ბაღები) უნდა დაიკეტოს, რომლებსაც ვირუსი შეეხო.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1C8481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2.99</w:t>
            </w:r>
          </w:p>
        </w:tc>
      </w:tr>
      <w:tr w:rsidR="00E0338B" w:rsidRPr="000F2F84" w14:paraId="5B3F3A61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B77F79E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საყოველთაო კარანტინის გამოცხადებამდე გათვალისწინებული უნდა იყოს ადგილობრივ ეკონომიკაზე მისი გავლენა.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632996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5.94</w:t>
            </w:r>
          </w:p>
        </w:tc>
      </w:tr>
      <w:tr w:rsidR="00E0338B" w:rsidRPr="000F2F84" w14:paraId="6E6F2519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3AF81BE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სახლიდან გასვლა მხოლოდ პროფესიული, ჯანმრთელობასთან დაკავშირებული ან გადაუდებელი მიზეზებით უნდა იყოს დაშვებული.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111C15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F2F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6.03</w:t>
            </w:r>
          </w:p>
        </w:tc>
      </w:tr>
      <w:tr w:rsidR="00E0338B" w:rsidRPr="000F2F84" w14:paraId="33E31395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8EF1742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რისკის შემცველ ადგილებში 3-ზე მეტი ადამიანის მონაწილეობით დაგეგმილი  ღონისძიებები ორგანიზატორებმა უნდა გააუქმონ.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5C1D76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F2F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6.29</w:t>
            </w:r>
          </w:p>
        </w:tc>
      </w:tr>
      <w:tr w:rsidR="00E0338B" w:rsidRPr="000F2F84" w14:paraId="2614D135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972FB32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ყველა, ვინც არაა ქვეყნის მოქალაქე, კარანტინში უნდა გადაიყვანონ ან ქვეყნიდან გაამგზავრონ.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1B6C41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F2F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4.36</w:t>
            </w:r>
          </w:p>
        </w:tc>
      </w:tr>
      <w:tr w:rsidR="00E0338B" w:rsidRPr="000F2F84" w14:paraId="2F7296C9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07AA9EB2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ყველა, ვისაც ამ ქვეყანაში არ აქვს სამუშაო, კარანტინში უნდა იყოს.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96CE3C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F2F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3.39</w:t>
            </w:r>
          </w:p>
        </w:tc>
      </w:tr>
      <w:tr w:rsidR="00E0338B" w:rsidRPr="000F2F84" w14:paraId="2E7F69F1" w14:textId="77777777" w:rsidTr="00E0338B">
        <w:trPr>
          <w:trHeight w:val="324"/>
        </w:trPr>
        <w:tc>
          <w:tcPr>
            <w:tcW w:w="69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A0F5F54" w14:textId="77777777" w:rsidR="000F2F84" w:rsidRPr="000F2F84" w:rsidRDefault="000F2F84" w:rsidP="000F2F8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F2F84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სახელმწიფოს მიერ მიღებული ზომები ადეკვატურია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C91034" w14:textId="77777777" w:rsidR="000F2F84" w:rsidRPr="000F2F84" w:rsidRDefault="000F2F84" w:rsidP="000F2F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F2F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6.09</w:t>
            </w:r>
          </w:p>
        </w:tc>
      </w:tr>
    </w:tbl>
    <w:p w14:paraId="3F38F9DC" w14:textId="518F3726" w:rsidR="00911381" w:rsidRPr="00911381" w:rsidRDefault="00911381" w:rsidP="00911381">
      <w:pPr>
        <w:spacing w:after="0"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911381">
        <w:rPr>
          <w:rFonts w:ascii="Sylfaen" w:hAnsi="Sylfaen"/>
          <w:b/>
          <w:sz w:val="20"/>
          <w:szCs w:val="20"/>
          <w:lang w:val="ka-GE"/>
        </w:rPr>
        <w:t>შენიშვნა:</w:t>
      </w:r>
      <w:r w:rsidRPr="00911381">
        <w:rPr>
          <w:rFonts w:ascii="Sylfaen" w:hAnsi="Sylfaen"/>
          <w:sz w:val="20"/>
          <w:szCs w:val="20"/>
          <w:lang w:val="ka-GE"/>
        </w:rPr>
        <w:t xml:space="preserve"> საშუალო მაჩვენებლები (</w:t>
      </w:r>
      <w:r w:rsidRPr="00911381">
        <w:rPr>
          <w:rFonts w:ascii="Sylfaen" w:hAnsi="Sylfaen"/>
          <w:sz w:val="20"/>
          <w:szCs w:val="20"/>
        </w:rPr>
        <w:t xml:space="preserve">MEAN) </w:t>
      </w:r>
      <w:r w:rsidRPr="00911381">
        <w:rPr>
          <w:rFonts w:ascii="Sylfaen" w:hAnsi="Sylfaen"/>
          <w:sz w:val="20"/>
          <w:szCs w:val="20"/>
          <w:lang w:val="ka-GE"/>
        </w:rPr>
        <w:t xml:space="preserve">დათვლილია 7 ქულიან სკალაზე: ქულა 1 </w:t>
      </w:r>
      <w:r>
        <w:rPr>
          <w:rFonts w:ascii="Sylfaen" w:hAnsi="Sylfaen"/>
          <w:sz w:val="20"/>
          <w:szCs w:val="20"/>
          <w:lang w:val="ka-GE"/>
        </w:rPr>
        <w:t>ნიშნავს „საერთოდ არ ვეთანხმები“</w:t>
      </w:r>
      <w:r w:rsidRPr="00911381">
        <w:rPr>
          <w:rFonts w:ascii="Sylfaen" w:hAnsi="Sylfaen"/>
          <w:sz w:val="20"/>
          <w:szCs w:val="20"/>
          <w:lang w:val="ka-GE"/>
        </w:rPr>
        <w:t xml:space="preserve">, ხოლო 7 </w:t>
      </w:r>
      <w:r>
        <w:rPr>
          <w:rFonts w:ascii="Sylfaen" w:hAnsi="Sylfaen"/>
          <w:sz w:val="20"/>
          <w:szCs w:val="20"/>
          <w:lang w:val="ka-GE"/>
        </w:rPr>
        <w:t>–</w:t>
      </w:r>
      <w:r w:rsidRPr="00911381">
        <w:rPr>
          <w:rFonts w:ascii="Sylfaen" w:hAnsi="Sylfaen"/>
          <w:sz w:val="20"/>
          <w:szCs w:val="20"/>
          <w:lang w:val="ka-GE"/>
        </w:rPr>
        <w:t xml:space="preserve"> </w:t>
      </w:r>
      <w:r>
        <w:rPr>
          <w:rFonts w:ascii="Sylfaen" w:hAnsi="Sylfaen"/>
          <w:sz w:val="20"/>
          <w:szCs w:val="20"/>
          <w:lang w:val="ka-GE"/>
        </w:rPr>
        <w:t>„სრულიად ვეთანხმები“</w:t>
      </w:r>
      <w:r w:rsidRPr="00911381">
        <w:rPr>
          <w:rFonts w:ascii="Sylfaen" w:hAnsi="Sylfaen"/>
          <w:sz w:val="20"/>
          <w:szCs w:val="20"/>
          <w:lang w:val="ka-GE"/>
        </w:rPr>
        <w:t xml:space="preserve">; სკალის ნეიტრალური პუნქტია 4; მონაცემები 4-ზე ქვემოთ </w:t>
      </w:r>
      <w:r>
        <w:rPr>
          <w:rFonts w:ascii="Sylfaen" w:hAnsi="Sylfaen"/>
          <w:sz w:val="20"/>
          <w:szCs w:val="20"/>
          <w:lang w:val="ka-GE"/>
        </w:rPr>
        <w:t>დათანხმების უარყოფით ველში თავსდება</w:t>
      </w:r>
      <w:r w:rsidRPr="00911381">
        <w:rPr>
          <w:rFonts w:ascii="Sylfaen" w:hAnsi="Sylfaen"/>
          <w:sz w:val="20"/>
          <w:szCs w:val="20"/>
          <w:lang w:val="ka-GE"/>
        </w:rPr>
        <w:t xml:space="preserve">, ხოლო 4-ზე ზევით - </w:t>
      </w:r>
      <w:r>
        <w:rPr>
          <w:rFonts w:ascii="Sylfaen" w:hAnsi="Sylfaen"/>
          <w:sz w:val="20"/>
          <w:szCs w:val="20"/>
          <w:lang w:val="ka-GE"/>
        </w:rPr>
        <w:t>დადებით ველში</w:t>
      </w:r>
      <w:r w:rsidRPr="00911381">
        <w:rPr>
          <w:rFonts w:ascii="Sylfaen" w:hAnsi="Sylfaen"/>
          <w:sz w:val="20"/>
          <w:szCs w:val="20"/>
          <w:lang w:val="ka-GE"/>
        </w:rPr>
        <w:t>.</w:t>
      </w:r>
    </w:p>
    <w:p w14:paraId="64C5331A" w14:textId="77777777" w:rsidR="000F2F84" w:rsidRPr="00863B12" w:rsidRDefault="000F2F84" w:rsidP="00863B12">
      <w:pPr>
        <w:spacing w:after="0" w:line="276" w:lineRule="auto"/>
        <w:jc w:val="both"/>
        <w:rPr>
          <w:rFonts w:eastAsia="Calibri" w:cstheme="minorHAnsi"/>
          <w:b/>
          <w:sz w:val="20"/>
          <w:szCs w:val="20"/>
          <w:lang w:val="ka-GE"/>
        </w:rPr>
      </w:pPr>
    </w:p>
    <w:p w14:paraId="576AA295" w14:textId="4131542D" w:rsidR="002A76F9" w:rsidRDefault="000A30E7" w:rsidP="00372C87">
      <w:pPr>
        <w:spacing w:after="0" w:line="276" w:lineRule="auto"/>
        <w:jc w:val="both"/>
        <w:rPr>
          <w:rFonts w:ascii="Sylfaen" w:hAnsi="Sylfaen"/>
          <w:lang w:val="ka-GE"/>
        </w:rPr>
      </w:pPr>
      <w:r w:rsidRPr="00C021C2">
        <w:rPr>
          <w:rFonts w:ascii="Sylfaen" w:hAnsi="Sylfaen"/>
          <w:lang w:val="ka-GE"/>
        </w:rPr>
        <w:t>1</w:t>
      </w:r>
      <w:r w:rsidR="00E61FA9">
        <w:rPr>
          <w:rFonts w:ascii="Sylfaen" w:hAnsi="Sylfaen"/>
          <w:lang w:val="ka-GE"/>
        </w:rPr>
        <w:t>8</w:t>
      </w:r>
      <w:r w:rsidRPr="00C021C2">
        <w:rPr>
          <w:rFonts w:ascii="Sylfaen" w:hAnsi="Sylfaen"/>
          <w:lang w:val="ka-GE"/>
        </w:rPr>
        <w:t>. რესპონდენტთა მხ</w:t>
      </w:r>
      <w:r w:rsidR="00941952" w:rsidRPr="00C021C2">
        <w:rPr>
          <w:rFonts w:ascii="Sylfaen" w:hAnsi="Sylfaen"/>
          <w:lang w:val="ka-GE"/>
        </w:rPr>
        <w:t>ო</w:t>
      </w:r>
      <w:r w:rsidRPr="00C021C2">
        <w:rPr>
          <w:rFonts w:ascii="Sylfaen" w:hAnsi="Sylfaen"/>
          <w:lang w:val="ka-GE"/>
        </w:rPr>
        <w:t xml:space="preserve">ლოდ 1/3-ზე ნაკლებმა მოახდინა მედიკამენტების, სადეზინფექციო საშუალებების, </w:t>
      </w:r>
      <w:r w:rsidRPr="00B36F35">
        <w:rPr>
          <w:rFonts w:ascii="Sylfaen" w:hAnsi="Sylfaen"/>
          <w:lang w:val="ka-GE"/>
        </w:rPr>
        <w:t>საკვების თუ სხვა ყ</w:t>
      </w:r>
      <w:r w:rsidR="008B32A2" w:rsidRPr="00B36F35">
        <w:rPr>
          <w:rFonts w:ascii="Sylfaen" w:hAnsi="Sylfaen"/>
          <w:lang w:val="ka-GE"/>
        </w:rPr>
        <w:t>ო</w:t>
      </w:r>
      <w:r w:rsidRPr="00B36F35">
        <w:rPr>
          <w:rFonts w:ascii="Sylfaen" w:hAnsi="Sylfaen"/>
          <w:lang w:val="ka-GE"/>
        </w:rPr>
        <w:t xml:space="preserve">ველდღიური საჭიროებების მომარაგება, დაახლოებით 10% გეგმავს, </w:t>
      </w:r>
      <w:r w:rsidR="00723716" w:rsidRPr="00B36F35">
        <w:rPr>
          <w:rFonts w:ascii="Sylfaen" w:hAnsi="Sylfaen"/>
          <w:lang w:val="ka-GE"/>
        </w:rPr>
        <w:t>ხოლო</w:t>
      </w:r>
      <w:r w:rsidRPr="00B36F35">
        <w:rPr>
          <w:rFonts w:ascii="Sylfaen" w:hAnsi="Sylfaen"/>
          <w:lang w:val="ka-GE"/>
        </w:rPr>
        <w:t xml:space="preserve"> დიდ უმრავლესობას არც გაუ</w:t>
      </w:r>
      <w:r w:rsidR="00005718" w:rsidRPr="00B36F35">
        <w:rPr>
          <w:rFonts w:ascii="Sylfaen" w:hAnsi="Sylfaen"/>
          <w:lang w:val="ka-GE"/>
        </w:rPr>
        <w:t>კ</w:t>
      </w:r>
      <w:r w:rsidRPr="00B36F35">
        <w:rPr>
          <w:rFonts w:ascii="Sylfaen" w:hAnsi="Sylfaen"/>
          <w:lang w:val="ka-GE"/>
        </w:rPr>
        <w:t>ე</w:t>
      </w:r>
      <w:r w:rsidR="00005718" w:rsidRPr="00B36F35">
        <w:rPr>
          <w:rFonts w:ascii="Sylfaen" w:hAnsi="Sylfaen"/>
          <w:lang w:val="ka-GE"/>
        </w:rPr>
        <w:t>თ</w:t>
      </w:r>
      <w:r w:rsidRPr="00B36F35">
        <w:rPr>
          <w:rFonts w:ascii="Sylfaen" w:hAnsi="Sylfaen"/>
          <w:lang w:val="ka-GE"/>
        </w:rPr>
        <w:t>ებია და არც გეგმავს</w:t>
      </w:r>
      <w:r w:rsidR="00B36F35">
        <w:rPr>
          <w:rFonts w:ascii="Sylfaen" w:hAnsi="Sylfaen"/>
          <w:lang w:val="ka-GE"/>
        </w:rPr>
        <w:t xml:space="preserve">. </w:t>
      </w:r>
      <w:r w:rsidR="003A7BBD" w:rsidRPr="00B36F35">
        <w:rPr>
          <w:rFonts w:ascii="Sylfaen" w:hAnsi="Sylfaen"/>
          <w:lang w:val="ka-GE"/>
        </w:rPr>
        <w:t xml:space="preserve">დასაქმებული რესპონდენტების 40.7% მიუთითებს, რომ </w:t>
      </w:r>
      <w:r w:rsidR="002A76F9" w:rsidRPr="00B36F35">
        <w:rPr>
          <w:rFonts w:ascii="Sylfaen" w:hAnsi="Sylfaen"/>
          <w:lang w:val="ka-GE"/>
        </w:rPr>
        <w:t>აფთიაქში დამატებითი საშუალებები (მედიკამენტების გარდა) შეიძინა. ანაზღაურებადი სამსახურის არმქონეთა მხოლოდ 25.9% აფიქსირებს ამავე პოზიციას.</w:t>
      </w:r>
      <w:r w:rsidR="009961AE" w:rsidRPr="00B36F35">
        <w:rPr>
          <w:rFonts w:ascii="Sylfaen" w:hAnsi="Sylfaen"/>
          <w:lang w:val="ka-GE"/>
        </w:rPr>
        <w:t xml:space="preserve"> </w:t>
      </w:r>
      <w:r w:rsidR="00372C87" w:rsidRPr="00B36F35">
        <w:rPr>
          <w:rFonts w:ascii="Sylfaen" w:hAnsi="Sylfaen"/>
          <w:lang w:val="ka-GE"/>
        </w:rPr>
        <w:t>რაც შეეხება დიდი ოდენობით სადეზინფექციო საშუალებებს, დასაქმებულთან 32.1% აცხადებს, რომ უკვე შეიძინა, თითქმის 5% (4.8%) კი აპირებს მათ შეძენას. ანაზღაურებადი სამსახურის არმქონე რესპონდენტებში მონაცემები შემდეგნაირადაა გადანაწილებული - 24.4%-მა უკვე შეიძინა დიდი ოდენობით სადეზინფექციო საშუალებები, ხოლო 12% - აპირებს</w:t>
      </w:r>
      <w:r w:rsidR="00B36F35">
        <w:rPr>
          <w:rFonts w:ascii="Sylfaen" w:hAnsi="Sylfaen"/>
          <w:lang w:val="ka-GE"/>
        </w:rPr>
        <w:t xml:space="preserve"> (იხ. დიაგრამა #</w:t>
      </w:r>
      <w:r w:rsidR="00880FB4">
        <w:rPr>
          <w:rFonts w:ascii="Sylfaen" w:hAnsi="Sylfaen"/>
          <w:lang w:val="ka-GE"/>
        </w:rPr>
        <w:t>7</w:t>
      </w:r>
      <w:r w:rsidR="00B36F35">
        <w:rPr>
          <w:rFonts w:ascii="Sylfaen" w:hAnsi="Sylfaen"/>
          <w:lang w:val="ka-GE"/>
        </w:rPr>
        <w:t>)</w:t>
      </w:r>
      <w:r w:rsidR="00265C06">
        <w:rPr>
          <w:rFonts w:ascii="Sylfaen" w:hAnsi="Sylfaen"/>
          <w:lang w:val="ka-GE"/>
        </w:rPr>
        <w:t>:</w:t>
      </w:r>
    </w:p>
    <w:p w14:paraId="7AF1E3D7" w14:textId="77777777" w:rsidR="005C7A80" w:rsidRDefault="005C7A80" w:rsidP="00372C87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67B1E9FE" w14:textId="77777777" w:rsidR="00265C06" w:rsidRDefault="00265C06">
      <w:pPr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br w:type="page"/>
      </w:r>
    </w:p>
    <w:p w14:paraId="69342FB0" w14:textId="3DD67777" w:rsidR="00723716" w:rsidRPr="005C7A80" w:rsidRDefault="00B36F35" w:rsidP="005C7A80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 w:rsidRPr="00880FB4">
        <w:rPr>
          <w:rFonts w:ascii="Sylfaen" w:hAnsi="Sylfaen"/>
          <w:b/>
          <w:bCs/>
          <w:i/>
          <w:iCs/>
          <w:sz w:val="20"/>
          <w:szCs w:val="20"/>
          <w:lang w:val="ka-GE"/>
        </w:rPr>
        <w:lastRenderedPageBreak/>
        <w:t>დიაგრამა #</w:t>
      </w:r>
      <w:r w:rsidR="00880FB4" w:rsidRPr="00880FB4">
        <w:rPr>
          <w:rFonts w:ascii="Sylfaen" w:hAnsi="Sylfaen"/>
          <w:b/>
          <w:bCs/>
          <w:i/>
          <w:iCs/>
          <w:sz w:val="20"/>
          <w:szCs w:val="20"/>
          <w:lang w:val="ka-GE"/>
        </w:rPr>
        <w:t>7</w:t>
      </w:r>
    </w:p>
    <w:p w14:paraId="12165C24" w14:textId="77777777" w:rsidR="0088773F" w:rsidRDefault="002A5BA2" w:rsidP="001D0661">
      <w:pPr>
        <w:spacing w:after="0" w:line="276" w:lineRule="auto"/>
        <w:jc w:val="both"/>
        <w:rPr>
          <w:rFonts w:ascii="Sylfaen" w:hAnsi="Sylfaen"/>
          <w:highlight w:val="yellow"/>
          <w:lang w:val="ka-GE"/>
        </w:rPr>
      </w:pPr>
      <w:r w:rsidRPr="002A5BA2">
        <w:rPr>
          <w:rFonts w:ascii="Sylfaen" w:hAnsi="Sylfaen"/>
          <w:noProof/>
        </w:rPr>
        <w:drawing>
          <wp:inline distT="0" distB="0" distL="0" distR="0" wp14:anchorId="2F8EBE6D" wp14:editId="43AA031C">
            <wp:extent cx="5947410" cy="2827867"/>
            <wp:effectExtent l="0" t="0" r="0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ED98573" w14:textId="77777777" w:rsidR="0088773F" w:rsidRDefault="0088773F" w:rsidP="001D0661">
      <w:pPr>
        <w:spacing w:after="0" w:line="276" w:lineRule="auto"/>
        <w:jc w:val="both"/>
        <w:rPr>
          <w:rFonts w:ascii="Sylfaen" w:hAnsi="Sylfaen"/>
          <w:highlight w:val="yellow"/>
          <w:lang w:val="ka-GE"/>
        </w:rPr>
      </w:pPr>
    </w:p>
    <w:p w14:paraId="79E18BB4" w14:textId="0D01EF40" w:rsidR="001D0661" w:rsidRPr="008D7CCA" w:rsidRDefault="00386F27" w:rsidP="001D0661">
      <w:pPr>
        <w:spacing w:after="0" w:line="276" w:lineRule="auto"/>
        <w:jc w:val="both"/>
        <w:rPr>
          <w:rFonts w:ascii="Sylfaen" w:hAnsi="Sylfaen"/>
        </w:rPr>
      </w:pPr>
      <w:r w:rsidRPr="00386F27">
        <w:rPr>
          <w:rFonts w:ascii="Sylfaen" w:hAnsi="Sylfaen"/>
          <w:lang w:val="ka-GE"/>
        </w:rPr>
        <w:t>ამავდროულად, რესპონდენტ</w:t>
      </w:r>
      <w:r w:rsidR="00914999">
        <w:rPr>
          <w:rFonts w:ascii="Sylfaen" w:hAnsi="Sylfaen"/>
          <w:lang w:val="ka-GE"/>
        </w:rPr>
        <w:t>ებ</w:t>
      </w:r>
      <w:r w:rsidRPr="00386F27">
        <w:rPr>
          <w:rFonts w:ascii="Sylfaen" w:hAnsi="Sylfaen"/>
          <w:lang w:val="ka-GE"/>
        </w:rPr>
        <w:t>ის უმრავლესობამ (54.6%) თავი აარიდა იმ ქვეყნებიდან დაბრუნებულ ადამიანებს, სადაც კორონავირუსის შემთხვევები დაფიქსირდა</w:t>
      </w:r>
      <w:r w:rsidR="00F27E1E">
        <w:rPr>
          <w:rFonts w:ascii="Sylfaen" w:hAnsi="Sylfaen"/>
          <w:lang w:val="ka-GE"/>
        </w:rPr>
        <w:t>;</w:t>
      </w:r>
      <w:r w:rsidRPr="00386F27">
        <w:rPr>
          <w:rFonts w:ascii="Sylfaen" w:hAnsi="Sylfaen"/>
          <w:lang w:val="ka-GE"/>
        </w:rPr>
        <w:t xml:space="preserve"> ხოლო დაგეგმილ სოციალურ ღონისძიებებს რესპონდენტ</w:t>
      </w:r>
      <w:r w:rsidR="00F27E1E">
        <w:rPr>
          <w:rFonts w:ascii="Sylfaen" w:hAnsi="Sylfaen"/>
          <w:lang w:val="ka-GE"/>
        </w:rPr>
        <w:t>ებ</w:t>
      </w:r>
      <w:r w:rsidRPr="00386F27">
        <w:rPr>
          <w:rFonts w:ascii="Sylfaen" w:hAnsi="Sylfaen"/>
          <w:lang w:val="ka-GE"/>
        </w:rPr>
        <w:t>ის 46.5%</w:t>
      </w:r>
      <w:r w:rsidR="00F27E1E">
        <w:rPr>
          <w:rFonts w:ascii="Sylfaen" w:hAnsi="Sylfaen"/>
          <w:lang w:val="ka-GE"/>
        </w:rPr>
        <w:t xml:space="preserve"> </w:t>
      </w:r>
      <w:r w:rsidR="00F27E1E" w:rsidRPr="00386F27">
        <w:rPr>
          <w:rFonts w:ascii="Sylfaen" w:hAnsi="Sylfaen"/>
          <w:lang w:val="ka-GE"/>
        </w:rPr>
        <w:t>არ დაესწრო</w:t>
      </w:r>
      <w:r w:rsidRPr="00386F27">
        <w:rPr>
          <w:rFonts w:ascii="Sylfaen" w:hAnsi="Sylfaen"/>
          <w:lang w:val="ka-GE"/>
        </w:rPr>
        <w:t>.</w:t>
      </w:r>
    </w:p>
    <w:p w14:paraId="5CB96D34" w14:textId="77777777" w:rsidR="00386F27" w:rsidRPr="00392F1A" w:rsidRDefault="00386F27" w:rsidP="001D0661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509F449F" w14:textId="0F88E0B6" w:rsidR="000A30E7" w:rsidRPr="008D7CCA" w:rsidRDefault="00E61FA9" w:rsidP="001D0661">
      <w:pPr>
        <w:spacing w:after="0" w:line="276" w:lineRule="auto"/>
        <w:jc w:val="both"/>
        <w:rPr>
          <w:rFonts w:ascii="Sylfaen" w:hAnsi="Sylfaen"/>
          <w:highlight w:val="yellow"/>
          <w:lang w:val="ka-GE"/>
        </w:rPr>
      </w:pPr>
      <w:r>
        <w:rPr>
          <w:rFonts w:ascii="Sylfaen" w:hAnsi="Sylfaen"/>
          <w:lang w:val="ka-GE"/>
        </w:rPr>
        <w:t>19</w:t>
      </w:r>
      <w:r w:rsidR="000A30E7" w:rsidRPr="00392F1A">
        <w:rPr>
          <w:rFonts w:ascii="Sylfaen" w:hAnsi="Sylfaen"/>
          <w:lang w:val="ka-GE"/>
        </w:rPr>
        <w:t xml:space="preserve">. </w:t>
      </w:r>
      <w:r w:rsidR="00265C06">
        <w:rPr>
          <w:rFonts w:ascii="Sylfaen" w:hAnsi="Sylfaen"/>
          <w:lang w:val="ka-GE"/>
        </w:rPr>
        <w:t>კოვიდ 19-ის</w:t>
      </w:r>
      <w:r w:rsidR="000A30E7" w:rsidRPr="00392F1A">
        <w:rPr>
          <w:rFonts w:ascii="Sylfaen" w:hAnsi="Sylfaen"/>
          <w:lang w:val="ka-GE"/>
        </w:rPr>
        <w:t xml:space="preserve"> ეპიდემიასთან დაკ</w:t>
      </w:r>
      <w:r w:rsidR="00E66470">
        <w:rPr>
          <w:rFonts w:ascii="Sylfaen" w:hAnsi="Sylfaen"/>
          <w:lang w:val="ka-GE"/>
        </w:rPr>
        <w:t>ავ</w:t>
      </w:r>
      <w:r w:rsidR="000A30E7" w:rsidRPr="00392F1A">
        <w:rPr>
          <w:rFonts w:ascii="Sylfaen" w:hAnsi="Sylfaen"/>
          <w:lang w:val="ka-GE"/>
        </w:rPr>
        <w:t>შ</w:t>
      </w:r>
      <w:r w:rsidR="00E66470">
        <w:rPr>
          <w:rFonts w:ascii="Sylfaen" w:hAnsi="Sylfaen"/>
          <w:lang w:val="ka-GE"/>
        </w:rPr>
        <w:t>ი</w:t>
      </w:r>
      <w:r w:rsidR="000A30E7" w:rsidRPr="00392F1A">
        <w:rPr>
          <w:rFonts w:ascii="Sylfaen" w:hAnsi="Sylfaen"/>
          <w:lang w:val="ka-GE"/>
        </w:rPr>
        <w:t>რებით</w:t>
      </w:r>
      <w:r w:rsidR="00265C06">
        <w:rPr>
          <w:rFonts w:ascii="Sylfaen" w:hAnsi="Sylfaen"/>
          <w:lang w:val="ka-GE"/>
        </w:rPr>
        <w:t>,</w:t>
      </w:r>
      <w:r w:rsidR="000A30E7" w:rsidRPr="00392F1A">
        <w:rPr>
          <w:rFonts w:ascii="Sylfaen" w:hAnsi="Sylfaen"/>
          <w:lang w:val="ka-GE"/>
        </w:rPr>
        <w:t xml:space="preserve"> რესპონდენტებს აქვს გარკვეული შიშები</w:t>
      </w:r>
      <w:r>
        <w:rPr>
          <w:rFonts w:ascii="Sylfaen" w:hAnsi="Sylfaen"/>
          <w:lang w:val="ka-GE"/>
        </w:rPr>
        <w:t xml:space="preserve">, </w:t>
      </w:r>
      <w:r w:rsidR="000A30E7" w:rsidRPr="00392F1A">
        <w:rPr>
          <w:rFonts w:ascii="Sylfaen" w:hAnsi="Sylfaen"/>
          <w:lang w:val="ka-GE"/>
        </w:rPr>
        <w:t>რომელთა გავრცელება შემდეგნაირია</w:t>
      </w:r>
      <w:r w:rsidR="00E66470">
        <w:rPr>
          <w:rFonts w:ascii="Sylfaen" w:hAnsi="Sylfaen"/>
          <w:lang w:val="ka-GE"/>
        </w:rPr>
        <w:t xml:space="preserve"> (ქულები 7, 6, და 5 შვიდ ქულიან სკალაზე, სადაც 1 აღნიშნავს „</w:t>
      </w:r>
      <w:r w:rsidR="00E66470" w:rsidRPr="00E66470">
        <w:rPr>
          <w:rFonts w:ascii="Sylfaen" w:hAnsi="Sylfaen"/>
          <w:lang w:val="ka-GE"/>
        </w:rPr>
        <w:t>საერთოდ არ განვიცდი</w:t>
      </w:r>
      <w:r w:rsidR="00E66470">
        <w:rPr>
          <w:rFonts w:ascii="Sylfaen" w:hAnsi="Sylfaen"/>
          <w:lang w:val="ka-GE"/>
        </w:rPr>
        <w:t>“, ხოლო 7 – „ძალიან განვიცდი“)</w:t>
      </w:r>
      <w:r w:rsidR="00BF04F9">
        <w:rPr>
          <w:rFonts w:ascii="Sylfaen" w:hAnsi="Sylfaen"/>
        </w:rPr>
        <w:t xml:space="preserve"> (</w:t>
      </w:r>
      <w:r w:rsidR="00BF04F9">
        <w:rPr>
          <w:rFonts w:ascii="Sylfaen" w:hAnsi="Sylfaen"/>
          <w:lang w:val="ka-GE"/>
        </w:rPr>
        <w:t>იხ. ცხრილი #2)</w:t>
      </w:r>
      <w:r w:rsidR="00E66470">
        <w:rPr>
          <w:rFonts w:ascii="Sylfaen" w:hAnsi="Sylfaen"/>
          <w:lang w:val="ka-GE"/>
        </w:rPr>
        <w:t>:</w:t>
      </w:r>
    </w:p>
    <w:p w14:paraId="091874B6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საყვარელი ადამიანის დაკარგვის საფრთხეს</w:t>
      </w:r>
      <w:r w:rsidR="00193D47">
        <w:rPr>
          <w:rFonts w:ascii="Sylfaen" w:hAnsi="Sylfaen"/>
          <w:lang w:val="ka-GE"/>
        </w:rPr>
        <w:t xml:space="preserve"> - 75.6%</w:t>
      </w:r>
    </w:p>
    <w:p w14:paraId="0A4221A5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საგანგებო მდგომარეობის დასრულებამდე არასაკმარისი დანაზოგის ქონას</w:t>
      </w:r>
      <w:r w:rsidR="00193D47">
        <w:rPr>
          <w:rFonts w:ascii="Sylfaen" w:hAnsi="Sylfaen"/>
          <w:lang w:val="ka-GE"/>
        </w:rPr>
        <w:t xml:space="preserve"> - </w:t>
      </w:r>
      <w:r w:rsidR="00DA37D5">
        <w:rPr>
          <w:rFonts w:ascii="Sylfaen" w:hAnsi="Sylfaen"/>
          <w:lang w:val="ka-GE"/>
        </w:rPr>
        <w:t>76.8%</w:t>
      </w:r>
    </w:p>
    <w:p w14:paraId="26115AE9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იმას, რომ არ იცით ეს ყველაფერი როდის დასრულდება</w:t>
      </w:r>
      <w:r w:rsidR="00D60499">
        <w:rPr>
          <w:rFonts w:ascii="Sylfaen" w:hAnsi="Sylfaen"/>
          <w:lang w:val="ka-GE"/>
        </w:rPr>
        <w:t xml:space="preserve"> - 91.3%</w:t>
      </w:r>
    </w:p>
    <w:p w14:paraId="02D95751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ჯანდაცვის სისტემის პაციენტებით გადატვირთულობას</w:t>
      </w:r>
      <w:r w:rsidR="00D60499">
        <w:rPr>
          <w:rFonts w:ascii="Sylfaen" w:hAnsi="Sylfaen"/>
          <w:lang w:val="ka-GE"/>
        </w:rPr>
        <w:t xml:space="preserve"> - 82.7%</w:t>
      </w:r>
    </w:p>
    <w:p w14:paraId="66F77A84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სკოლების დახურვას</w:t>
      </w:r>
      <w:r w:rsidR="00ED175C">
        <w:rPr>
          <w:rFonts w:ascii="Sylfaen" w:hAnsi="Sylfaen"/>
          <w:lang w:val="ka-GE"/>
        </w:rPr>
        <w:t xml:space="preserve"> - 58.7%</w:t>
      </w:r>
    </w:p>
    <w:p w14:paraId="3F240DB8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ონლაინ სწავლების / მუშაობის ნაკლებ ეფექტურობას</w:t>
      </w:r>
      <w:r w:rsidR="00845D0D">
        <w:rPr>
          <w:rFonts w:ascii="Sylfaen" w:hAnsi="Sylfaen"/>
          <w:lang w:val="ka-GE"/>
        </w:rPr>
        <w:t xml:space="preserve"> - 54.5%</w:t>
      </w:r>
    </w:p>
    <w:p w14:paraId="652F2EAC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 xml:space="preserve">პატარა კომპანიების საქმიანობის შეჩერებას </w:t>
      </w:r>
      <w:r w:rsidR="0095150A">
        <w:rPr>
          <w:rFonts w:ascii="Sylfaen" w:hAnsi="Sylfaen"/>
          <w:lang w:val="ka-GE"/>
        </w:rPr>
        <w:t>- 69.7%</w:t>
      </w:r>
    </w:p>
    <w:p w14:paraId="5E1E6CBA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ეკონომიკის ზრდის შენელებას (რეცესიას)</w:t>
      </w:r>
      <w:r w:rsidR="001F403D">
        <w:rPr>
          <w:rFonts w:ascii="Sylfaen" w:hAnsi="Sylfaen"/>
          <w:lang w:val="ka-GE"/>
        </w:rPr>
        <w:t xml:space="preserve"> – 85.6%</w:t>
      </w:r>
    </w:p>
    <w:p w14:paraId="503DF928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საკვებზე შემცირებულ ხელმისაწვდომობას</w:t>
      </w:r>
      <w:r w:rsidR="006E2C0E">
        <w:rPr>
          <w:rFonts w:ascii="Sylfaen" w:hAnsi="Sylfaen"/>
          <w:lang w:val="ka-GE"/>
        </w:rPr>
        <w:t xml:space="preserve"> - 72.2%</w:t>
      </w:r>
    </w:p>
    <w:p w14:paraId="748C4859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სამედიცინო საშუალებებზე შემცირებულ ხელმისაწვდომობას</w:t>
      </w:r>
      <w:r w:rsidR="003229B5">
        <w:rPr>
          <w:rFonts w:ascii="Sylfaen" w:hAnsi="Sylfaen"/>
          <w:lang w:val="ka-GE"/>
        </w:rPr>
        <w:t xml:space="preserve"> - 69.6%</w:t>
      </w:r>
    </w:p>
    <w:p w14:paraId="44C06FD9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ელექტროენერგიის შეწყვეტას</w:t>
      </w:r>
      <w:r w:rsidR="003229B5">
        <w:rPr>
          <w:rFonts w:ascii="Sylfaen" w:hAnsi="Sylfaen"/>
          <w:lang w:val="ka-GE"/>
        </w:rPr>
        <w:t xml:space="preserve"> - 45.9%</w:t>
      </w:r>
    </w:p>
    <w:p w14:paraId="258FB8DE" w14:textId="77777777" w:rsidR="00E66470" w:rsidRP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 xml:space="preserve">საზოგადოებაში ეგოიზმის  ზრდის საფრთხეს </w:t>
      </w:r>
      <w:r w:rsidR="00BF4810">
        <w:rPr>
          <w:rFonts w:ascii="Sylfaen" w:hAnsi="Sylfaen"/>
          <w:lang w:val="ka-GE"/>
        </w:rPr>
        <w:t>- 52.1%</w:t>
      </w:r>
    </w:p>
    <w:p w14:paraId="15B3D8BE" w14:textId="62694798" w:rsidR="00E66470" w:rsidRDefault="00E66470" w:rsidP="00E6647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Sylfaen" w:hAnsi="Sylfaen"/>
          <w:lang w:val="ka-GE"/>
        </w:rPr>
      </w:pPr>
      <w:r w:rsidRPr="00E66470">
        <w:rPr>
          <w:rFonts w:ascii="Sylfaen" w:hAnsi="Sylfaen"/>
          <w:lang w:val="ka-GE"/>
        </w:rPr>
        <w:t>სამსახურის დაკარგვას</w:t>
      </w:r>
      <w:r w:rsidR="00BF4810">
        <w:rPr>
          <w:rFonts w:ascii="Sylfaen" w:hAnsi="Sylfaen"/>
          <w:lang w:val="ka-GE"/>
        </w:rPr>
        <w:t xml:space="preserve"> - 44%</w:t>
      </w:r>
    </w:p>
    <w:p w14:paraId="7BEC750C" w14:textId="77777777" w:rsidR="00BF04F9" w:rsidRPr="00BF04F9" w:rsidRDefault="00BF04F9" w:rsidP="00BF04F9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0DE20FBB" w14:textId="77777777" w:rsidR="00265C06" w:rsidRDefault="00265C06">
      <w:pPr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br w:type="page"/>
      </w:r>
    </w:p>
    <w:p w14:paraId="4F73BE0F" w14:textId="6C86E3E7" w:rsidR="004B5A80" w:rsidRPr="00BF04F9" w:rsidRDefault="00BF04F9" w:rsidP="004B5A80">
      <w:pPr>
        <w:spacing w:after="0" w:line="276" w:lineRule="auto"/>
        <w:jc w:val="both"/>
        <w:rPr>
          <w:rFonts w:ascii="Sylfaen" w:hAnsi="Sylfaen"/>
          <w:b/>
          <w:bCs/>
          <w:i/>
          <w:iCs/>
          <w:sz w:val="20"/>
          <w:szCs w:val="20"/>
          <w:lang w:val="ka-GE"/>
        </w:rPr>
      </w:pPr>
      <w:r>
        <w:rPr>
          <w:rFonts w:ascii="Sylfaen" w:hAnsi="Sylfaen"/>
          <w:b/>
          <w:bCs/>
          <w:i/>
          <w:iCs/>
          <w:sz w:val="20"/>
          <w:szCs w:val="20"/>
          <w:lang w:val="ka-GE"/>
        </w:rPr>
        <w:lastRenderedPageBreak/>
        <w:t>ცხრილი #2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410"/>
      </w:tblGrid>
      <w:tr w:rsidR="004B5A80" w:rsidRPr="000F2F84" w14:paraId="16E46CE6" w14:textId="77777777" w:rsidTr="00C42DB8">
        <w:trPr>
          <w:trHeight w:val="324"/>
        </w:trPr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0886BEC1" w14:textId="77777777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4B5A80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დებულება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450B2B4" w14:textId="77777777" w:rsidR="004B5A80" w:rsidRPr="000F2F84" w:rsidRDefault="004B5A80" w:rsidP="00C42DB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0"/>
                <w:szCs w:val="20"/>
                <w:lang w:val="ka-GE"/>
              </w:rPr>
            </w:pPr>
            <w:r w:rsidRPr="004B5A80">
              <w:rPr>
                <w:rFonts w:ascii="Sylfaen" w:eastAsia="Times New Roman" w:hAnsi="Sylfaen" w:cs="Arial"/>
                <w:b/>
                <w:bCs/>
                <w:sz w:val="20"/>
                <w:szCs w:val="20"/>
                <w:lang w:val="ka-GE"/>
              </w:rPr>
              <w:t>საშუალო მაჩვენებელი</w:t>
            </w:r>
          </w:p>
        </w:tc>
      </w:tr>
      <w:tr w:rsidR="004B5A80" w:rsidRPr="000F2F84" w14:paraId="771E798C" w14:textId="77777777" w:rsidTr="009B4D08">
        <w:trPr>
          <w:trHeight w:val="324"/>
        </w:trPr>
        <w:tc>
          <w:tcPr>
            <w:tcW w:w="6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4326E4C" w14:textId="423DEF8C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საყვარელი ადამიანის დაკარგვის საფრთხეს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BE4309" w14:textId="77CAB85B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5.68</w:t>
            </w:r>
          </w:p>
        </w:tc>
      </w:tr>
      <w:tr w:rsidR="004B5A80" w:rsidRPr="000F2F84" w14:paraId="51E17135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729E26C" w14:textId="1EAA5E81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საგანგებო მდგომარეობის დასრულებამდე არასაკმარისი დანაზოგის ქონას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E03F19" w14:textId="23AE9D69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5.76</w:t>
            </w:r>
          </w:p>
        </w:tc>
      </w:tr>
      <w:tr w:rsidR="004B5A80" w:rsidRPr="000F2F84" w14:paraId="74483A36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0C0D0E6" w14:textId="63277917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იმას, რომ არ იცით ეს ყველაფერი როდის დასრულდება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1AEECF" w14:textId="01A11203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6.38</w:t>
            </w:r>
          </w:p>
        </w:tc>
      </w:tr>
      <w:tr w:rsidR="004B5A80" w:rsidRPr="000F2F84" w14:paraId="108C8C35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1EE209B" w14:textId="262086D0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ჯანდაცვის სისტემის პაციენტებით გადატვირთულობას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659EDD" w14:textId="1FBFF496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6.00</w:t>
            </w:r>
          </w:p>
        </w:tc>
      </w:tr>
      <w:tr w:rsidR="004B5A80" w:rsidRPr="000F2F84" w14:paraId="2FB592DC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AEB93E8" w14:textId="6DBED9E4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სკოლების დახურვას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963680" w14:textId="0F071C47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4.96</w:t>
            </w:r>
          </w:p>
        </w:tc>
      </w:tr>
      <w:tr w:rsidR="004B5A80" w:rsidRPr="000F2F84" w14:paraId="02E0FE96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3CFCAE6" w14:textId="1D2630FC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ონლაინ სწავლების / მუშაობის ნაკლებ ეფექტურობას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A7D69C" w14:textId="42F45AB1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4.91</w:t>
            </w:r>
          </w:p>
        </w:tc>
      </w:tr>
      <w:tr w:rsidR="004B5A80" w:rsidRPr="000F2F84" w14:paraId="29D6E594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0C9360CA" w14:textId="261953F4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პატარა კომპანიების საქმიანობის შეჩერებას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F4E3E1" w14:textId="78683C49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5.57</w:t>
            </w:r>
          </w:p>
        </w:tc>
      </w:tr>
      <w:tr w:rsidR="004B5A80" w:rsidRPr="000F2F84" w14:paraId="537089C2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43227DA" w14:textId="263E4376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ეკონომიკის ზრდის შენელებას (რეცესიას)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2F94EA" w14:textId="1F485D9D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6.25</w:t>
            </w:r>
          </w:p>
        </w:tc>
      </w:tr>
      <w:tr w:rsidR="004B5A80" w:rsidRPr="000F2F84" w14:paraId="6BB891C3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F61AC86" w14:textId="1F54EBBE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საკვებზე შემცირებულ ხელმისაწვდომობას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246162" w14:textId="13C131D8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5.51</w:t>
            </w:r>
          </w:p>
        </w:tc>
      </w:tr>
      <w:tr w:rsidR="004B5A80" w:rsidRPr="000F2F84" w14:paraId="1A21B138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2BCE9A4" w14:textId="19FE681B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სამედიცინო საშუალებებზე შემცირებულ ხელმისაწვდომობას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5C0B13" w14:textId="2A7FE261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5.35</w:t>
            </w:r>
          </w:p>
        </w:tc>
      </w:tr>
      <w:tr w:rsidR="004B5A80" w:rsidRPr="000F2F84" w14:paraId="7C35F2E3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998789A" w14:textId="2121231E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ელექტროენერგიის შეწყვეტას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577BD3" w14:textId="7487FD76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4.10</w:t>
            </w:r>
          </w:p>
        </w:tc>
      </w:tr>
      <w:tr w:rsidR="004B5A80" w:rsidRPr="000F2F84" w14:paraId="7BAC82B7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CB3F93C" w14:textId="3DA40AD7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საზოგადოებაში ეგოიზმის  ზრდის საფრთხეს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6D358E" w14:textId="0B761F47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4.73</w:t>
            </w:r>
          </w:p>
        </w:tc>
      </w:tr>
      <w:tr w:rsidR="004B5A80" w:rsidRPr="000F2F84" w14:paraId="36C536FE" w14:textId="77777777" w:rsidTr="009B4D08">
        <w:trPr>
          <w:trHeight w:val="324"/>
        </w:trPr>
        <w:tc>
          <w:tcPr>
            <w:tcW w:w="69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41FA988" w14:textId="7735BAEA" w:rsidR="004B5A80" w:rsidRPr="000F2F84" w:rsidRDefault="004B5A80" w:rsidP="00C42DB8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4B5A80">
              <w:rPr>
                <w:rFonts w:ascii="Sylfaen" w:hAnsi="Sylfaen"/>
                <w:sz w:val="20"/>
                <w:szCs w:val="20"/>
                <w:lang w:val="ka-GE"/>
              </w:rPr>
              <w:t>სამსახურის დაკარგვას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DB79467" w14:textId="49E8DF14" w:rsidR="004B5A80" w:rsidRPr="000F2F84" w:rsidRDefault="009B4D08" w:rsidP="009B4D0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20"/>
                <w:szCs w:val="20"/>
              </w:rPr>
            </w:pPr>
            <w:r w:rsidRPr="009B4D08">
              <w:rPr>
                <w:rFonts w:ascii="Sylfaen" w:eastAsia="Times New Roman" w:hAnsi="Sylfaen" w:cs="Arial"/>
                <w:color w:val="000000"/>
                <w:sz w:val="20"/>
                <w:szCs w:val="20"/>
              </w:rPr>
              <w:t>4.00</w:t>
            </w:r>
          </w:p>
        </w:tc>
      </w:tr>
    </w:tbl>
    <w:p w14:paraId="682361C9" w14:textId="463CCCBE" w:rsidR="00265C06" w:rsidRPr="00911381" w:rsidRDefault="00265C06" w:rsidP="00265C06">
      <w:pPr>
        <w:spacing w:after="0" w:line="276" w:lineRule="auto"/>
        <w:jc w:val="both"/>
        <w:rPr>
          <w:rFonts w:ascii="Sylfaen" w:hAnsi="Sylfaen"/>
          <w:sz w:val="20"/>
          <w:szCs w:val="20"/>
          <w:lang w:val="ka-GE"/>
        </w:rPr>
      </w:pPr>
      <w:r w:rsidRPr="00911381">
        <w:rPr>
          <w:rFonts w:ascii="Sylfaen" w:hAnsi="Sylfaen"/>
          <w:b/>
          <w:sz w:val="20"/>
          <w:szCs w:val="20"/>
          <w:lang w:val="ka-GE"/>
        </w:rPr>
        <w:t>შენიშვნა:</w:t>
      </w:r>
      <w:r w:rsidRPr="00911381">
        <w:rPr>
          <w:rFonts w:ascii="Sylfaen" w:hAnsi="Sylfaen"/>
          <w:sz w:val="20"/>
          <w:szCs w:val="20"/>
          <w:lang w:val="ka-GE"/>
        </w:rPr>
        <w:t xml:space="preserve"> საშუალო მაჩვენებლები (</w:t>
      </w:r>
      <w:r w:rsidRPr="00911381">
        <w:rPr>
          <w:rFonts w:ascii="Sylfaen" w:hAnsi="Sylfaen"/>
          <w:sz w:val="20"/>
          <w:szCs w:val="20"/>
        </w:rPr>
        <w:t xml:space="preserve">MEAN) </w:t>
      </w:r>
      <w:r w:rsidRPr="00911381">
        <w:rPr>
          <w:rFonts w:ascii="Sylfaen" w:hAnsi="Sylfaen"/>
          <w:sz w:val="20"/>
          <w:szCs w:val="20"/>
          <w:lang w:val="ka-GE"/>
        </w:rPr>
        <w:t xml:space="preserve">დათვლილია 7 ქულიან სკალაზე: ქულა 1 აღწერს მინიმალურ </w:t>
      </w:r>
      <w:r>
        <w:rPr>
          <w:rFonts w:ascii="Sylfaen" w:hAnsi="Sylfaen"/>
          <w:sz w:val="20"/>
          <w:szCs w:val="20"/>
          <w:lang w:val="ka-GE"/>
        </w:rPr>
        <w:t>შიშს</w:t>
      </w:r>
      <w:r w:rsidRPr="00911381">
        <w:rPr>
          <w:rFonts w:ascii="Sylfaen" w:hAnsi="Sylfaen"/>
          <w:sz w:val="20"/>
          <w:szCs w:val="20"/>
          <w:lang w:val="ka-GE"/>
        </w:rPr>
        <w:t xml:space="preserve">, ხოლო 7 - მაქსიმალურს; სკალის ნეიტრალური პუნქტია 4; მონაცემები 4-ზე ქვემოთ </w:t>
      </w:r>
      <w:r>
        <w:rPr>
          <w:rFonts w:ascii="Sylfaen" w:hAnsi="Sylfaen"/>
          <w:sz w:val="20"/>
          <w:szCs w:val="20"/>
          <w:lang w:val="ka-GE"/>
        </w:rPr>
        <w:t>შიშის განცდის</w:t>
      </w:r>
      <w:r w:rsidRPr="00911381">
        <w:rPr>
          <w:rFonts w:ascii="Sylfaen" w:hAnsi="Sylfaen"/>
          <w:sz w:val="20"/>
          <w:szCs w:val="20"/>
          <w:lang w:val="ka-GE"/>
        </w:rPr>
        <w:t xml:space="preserve"> დაბალ ინტენსივობას </w:t>
      </w:r>
      <w:r>
        <w:rPr>
          <w:rFonts w:ascii="Sylfaen" w:hAnsi="Sylfaen"/>
          <w:sz w:val="20"/>
          <w:szCs w:val="20"/>
          <w:lang w:val="ka-GE"/>
        </w:rPr>
        <w:t>შეესაბამება,</w:t>
      </w:r>
      <w:r w:rsidRPr="00911381">
        <w:rPr>
          <w:rFonts w:ascii="Sylfaen" w:hAnsi="Sylfaen"/>
          <w:sz w:val="20"/>
          <w:szCs w:val="20"/>
          <w:lang w:val="ka-GE"/>
        </w:rPr>
        <w:t xml:space="preserve"> ხოლო 4-ზე ზევით - მაღალ ინტენსივობას.</w:t>
      </w:r>
    </w:p>
    <w:p w14:paraId="306B3B2E" w14:textId="77777777" w:rsidR="00265C06" w:rsidRPr="006337D8" w:rsidRDefault="00265C06" w:rsidP="00265C06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76449A3C" w14:textId="77777777" w:rsidR="00851D6F" w:rsidRPr="0082424E" w:rsidRDefault="00851D6F">
      <w:pPr>
        <w:jc w:val="both"/>
        <w:rPr>
          <w:rFonts w:ascii="Sylfaen" w:hAnsi="Sylfaen"/>
          <w:noProof/>
          <w:lang w:val="ka-GE"/>
        </w:rPr>
      </w:pPr>
    </w:p>
    <w:sectPr w:rsidR="00851D6F" w:rsidRPr="0082424E" w:rsidSect="00041B45"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7C19D" w14:textId="77777777" w:rsidR="00B323AF" w:rsidRDefault="00B323AF" w:rsidP="00041B45">
      <w:pPr>
        <w:spacing w:after="0" w:line="240" w:lineRule="auto"/>
      </w:pPr>
      <w:r>
        <w:separator/>
      </w:r>
    </w:p>
  </w:endnote>
  <w:endnote w:type="continuationSeparator" w:id="0">
    <w:p w14:paraId="36FB5926" w14:textId="77777777" w:rsidR="00B323AF" w:rsidRDefault="00B323AF" w:rsidP="00041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019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B36F54" w14:textId="59661418" w:rsidR="00B323AF" w:rsidRDefault="00B323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0B6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5DC2EB84" w14:textId="77777777" w:rsidR="00B323AF" w:rsidRDefault="00B323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562C6" w14:textId="77777777" w:rsidR="00B323AF" w:rsidRDefault="00B323AF" w:rsidP="00041B45">
      <w:pPr>
        <w:spacing w:after="0" w:line="240" w:lineRule="auto"/>
      </w:pPr>
      <w:r>
        <w:separator/>
      </w:r>
    </w:p>
  </w:footnote>
  <w:footnote w:type="continuationSeparator" w:id="0">
    <w:p w14:paraId="112004FA" w14:textId="77777777" w:rsidR="00B323AF" w:rsidRDefault="00B323AF" w:rsidP="00041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AE575" w14:textId="7CB12B3B" w:rsidR="006A0B60" w:rsidRDefault="006A0B60" w:rsidP="006A0B60">
    <w:pPr>
      <w:pStyle w:val="Header"/>
    </w:pPr>
    <w:r w:rsidRPr="00B323AF">
      <w:rPr>
        <w:noProof/>
      </w:rPr>
      <w:drawing>
        <wp:inline distT="0" distB="0" distL="0" distR="0" wp14:anchorId="7F3506A4" wp14:editId="304CC1C8">
          <wp:extent cx="827453" cy="381096"/>
          <wp:effectExtent l="0" t="0" r="0" b="0"/>
          <wp:docPr id="15" name="Picture 15" descr="D:\Yago\Projects\COVID 19\thumbn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:\Yago\Projects\COVID 19\thumbnai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467" cy="392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323AF">
      <w:rPr>
        <w:noProof/>
      </w:rPr>
      <w:drawing>
        <wp:inline distT="0" distB="0" distL="0" distR="0" wp14:anchorId="06164FD6" wp14:editId="21016AA8">
          <wp:extent cx="666427" cy="409575"/>
          <wp:effectExtent l="0" t="0" r="0" b="0"/>
          <wp:docPr id="16" name="Picture 16" descr="D:\Iago-K\Downloads\UNICEF_ForEveryChild_Cyan_Vertical_RGB__144ppi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:\Iago-K\Downloads\UNICEF_ForEveryChild_Cyan_Vertical_RGB__144ppiE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488" cy="432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3D48147" wp14:editId="7A704A98">
          <wp:extent cx="354965" cy="352425"/>
          <wp:effectExtent l="0" t="0" r="0" b="0"/>
          <wp:docPr id="17" name="image1.jpeg">
            <a:extLst xmlns:a="http://schemas.openxmlformats.org/drawingml/2006/main">
              <a:ext uri="{FF2B5EF4-FFF2-40B4-BE49-F238E27FC236}">
                <a16:creationId xmlns:a16="http://schemas.microsoft.com/office/drawing/2014/main" id="{67B982B8-7A5E-48FF-9C06-3FED5A5CD3D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>
                    <a:extLst>
                      <a:ext uri="{FF2B5EF4-FFF2-40B4-BE49-F238E27FC236}">
                        <a16:creationId xmlns:a16="http://schemas.microsoft.com/office/drawing/2014/main" id="{67B982B8-7A5E-48FF-9C06-3FED5A5CD3DD}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55286" cy="352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A5FAD" w14:textId="41202303" w:rsidR="00B323AF" w:rsidRDefault="00B323AF" w:rsidP="00B323AF">
    <w:pPr>
      <w:pStyle w:val="Header"/>
      <w:tabs>
        <w:tab w:val="left" w:pos="3675"/>
      </w:tabs>
    </w:pPr>
    <w:r w:rsidRPr="00B323AF">
      <w:rPr>
        <w:noProof/>
      </w:rPr>
      <w:drawing>
        <wp:inline distT="0" distB="0" distL="0" distR="0" wp14:anchorId="53FBE925" wp14:editId="02D2ED06">
          <wp:extent cx="827453" cy="381096"/>
          <wp:effectExtent l="0" t="0" r="0" b="0"/>
          <wp:docPr id="13" name="Picture 13" descr="D:\Yago\Projects\COVID 19\thumbn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:\Yago\Projects\COVID 19\thumbnai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467" cy="392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B323AF">
      <w:rPr>
        <w:noProof/>
      </w:rPr>
      <w:drawing>
        <wp:inline distT="0" distB="0" distL="0" distR="0" wp14:anchorId="506782CC" wp14:editId="18326410">
          <wp:extent cx="666427" cy="409575"/>
          <wp:effectExtent l="0" t="0" r="0" b="0"/>
          <wp:docPr id="14" name="Picture 14" descr="D:\Iago-K\Downloads\UNICEF_ForEveryChild_Cyan_Vertical_RGB__144ppi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:\Iago-K\Downloads\UNICEF_ForEveryChild_Cyan_Vertical_RGB__144ppiE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488" cy="432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2E7A204C" wp14:editId="04004F52">
          <wp:extent cx="354965" cy="352425"/>
          <wp:effectExtent l="0" t="0" r="0" b="0"/>
          <wp:docPr id="2" name="image1.jpeg">
            <a:extLst xmlns:a="http://schemas.openxmlformats.org/drawingml/2006/main">
              <a:ext uri="{FF2B5EF4-FFF2-40B4-BE49-F238E27FC236}">
                <a16:creationId xmlns:a16="http://schemas.microsoft.com/office/drawing/2014/main" id="{67B982B8-7A5E-48FF-9C06-3FED5A5CD3D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>
                    <a:extLst>
                      <a:ext uri="{FF2B5EF4-FFF2-40B4-BE49-F238E27FC236}">
                        <a16:creationId xmlns:a16="http://schemas.microsoft.com/office/drawing/2014/main" id="{67B982B8-7A5E-48FF-9C06-3FED5A5CD3DD}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55286" cy="352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36D62"/>
    <w:multiLevelType w:val="hybridMultilevel"/>
    <w:tmpl w:val="20E09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11AD5"/>
    <w:multiLevelType w:val="hybridMultilevel"/>
    <w:tmpl w:val="1C58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433D8"/>
    <w:multiLevelType w:val="hybridMultilevel"/>
    <w:tmpl w:val="287ED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134BE3"/>
    <w:multiLevelType w:val="hybridMultilevel"/>
    <w:tmpl w:val="EDF45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4039B"/>
    <w:multiLevelType w:val="hybridMultilevel"/>
    <w:tmpl w:val="E49E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52E41"/>
    <w:multiLevelType w:val="hybridMultilevel"/>
    <w:tmpl w:val="3912B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F111251"/>
    <w:multiLevelType w:val="hybridMultilevel"/>
    <w:tmpl w:val="A05C5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mailMerge>
    <w:mainDocumentType w:val="mailingLabel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EDE"/>
    <w:rsid w:val="0000271A"/>
    <w:rsid w:val="00005718"/>
    <w:rsid w:val="000158B5"/>
    <w:rsid w:val="00033F31"/>
    <w:rsid w:val="00041B45"/>
    <w:rsid w:val="00041B9F"/>
    <w:rsid w:val="00053344"/>
    <w:rsid w:val="00097878"/>
    <w:rsid w:val="000A30E7"/>
    <w:rsid w:val="000B115C"/>
    <w:rsid w:val="000D4EE4"/>
    <w:rsid w:val="000E5102"/>
    <w:rsid w:val="000F2F84"/>
    <w:rsid w:val="00121F46"/>
    <w:rsid w:val="001304F7"/>
    <w:rsid w:val="001342DC"/>
    <w:rsid w:val="00136C57"/>
    <w:rsid w:val="00151D89"/>
    <w:rsid w:val="0016234D"/>
    <w:rsid w:val="00163B64"/>
    <w:rsid w:val="00174AB9"/>
    <w:rsid w:val="00176A8F"/>
    <w:rsid w:val="00193D47"/>
    <w:rsid w:val="001B2670"/>
    <w:rsid w:val="001D0661"/>
    <w:rsid w:val="001F0080"/>
    <w:rsid w:val="001F403D"/>
    <w:rsid w:val="00211B34"/>
    <w:rsid w:val="002203EA"/>
    <w:rsid w:val="002267B6"/>
    <w:rsid w:val="00231678"/>
    <w:rsid w:val="00234671"/>
    <w:rsid w:val="00265C06"/>
    <w:rsid w:val="00267FEF"/>
    <w:rsid w:val="00286C0E"/>
    <w:rsid w:val="0029077B"/>
    <w:rsid w:val="00290AD2"/>
    <w:rsid w:val="002A5BA2"/>
    <w:rsid w:val="002A76F9"/>
    <w:rsid w:val="002E2664"/>
    <w:rsid w:val="002F393E"/>
    <w:rsid w:val="00314F28"/>
    <w:rsid w:val="003229B5"/>
    <w:rsid w:val="003268FB"/>
    <w:rsid w:val="003337DA"/>
    <w:rsid w:val="0034150C"/>
    <w:rsid w:val="00341B98"/>
    <w:rsid w:val="00366AF2"/>
    <w:rsid w:val="00367E9D"/>
    <w:rsid w:val="00371892"/>
    <w:rsid w:val="00372C87"/>
    <w:rsid w:val="00383A9D"/>
    <w:rsid w:val="00386F27"/>
    <w:rsid w:val="003870A4"/>
    <w:rsid w:val="00387E50"/>
    <w:rsid w:val="00392F1A"/>
    <w:rsid w:val="00393FC5"/>
    <w:rsid w:val="003A3003"/>
    <w:rsid w:val="003A4297"/>
    <w:rsid w:val="003A7BBD"/>
    <w:rsid w:val="003B0641"/>
    <w:rsid w:val="003F269A"/>
    <w:rsid w:val="004100A3"/>
    <w:rsid w:val="00413CA7"/>
    <w:rsid w:val="00421009"/>
    <w:rsid w:val="00424D36"/>
    <w:rsid w:val="004355AD"/>
    <w:rsid w:val="00443AD7"/>
    <w:rsid w:val="00444BC8"/>
    <w:rsid w:val="00464485"/>
    <w:rsid w:val="00471AEA"/>
    <w:rsid w:val="00471E25"/>
    <w:rsid w:val="00473AB5"/>
    <w:rsid w:val="00487D1C"/>
    <w:rsid w:val="004B5A80"/>
    <w:rsid w:val="004E41AC"/>
    <w:rsid w:val="00503EDE"/>
    <w:rsid w:val="00520A1F"/>
    <w:rsid w:val="005452F8"/>
    <w:rsid w:val="00545752"/>
    <w:rsid w:val="00552E2C"/>
    <w:rsid w:val="00563D6E"/>
    <w:rsid w:val="00563F76"/>
    <w:rsid w:val="00583BCB"/>
    <w:rsid w:val="00587CE1"/>
    <w:rsid w:val="0059036B"/>
    <w:rsid w:val="005A422F"/>
    <w:rsid w:val="005B01AB"/>
    <w:rsid w:val="005C3ADD"/>
    <w:rsid w:val="005C7A80"/>
    <w:rsid w:val="006167C5"/>
    <w:rsid w:val="00626280"/>
    <w:rsid w:val="006337D8"/>
    <w:rsid w:val="00633971"/>
    <w:rsid w:val="00636CC2"/>
    <w:rsid w:val="0065247C"/>
    <w:rsid w:val="00655947"/>
    <w:rsid w:val="00681077"/>
    <w:rsid w:val="006A0B60"/>
    <w:rsid w:val="006A4DFB"/>
    <w:rsid w:val="006D167C"/>
    <w:rsid w:val="006D2137"/>
    <w:rsid w:val="006E2C0E"/>
    <w:rsid w:val="006F58D9"/>
    <w:rsid w:val="007024C3"/>
    <w:rsid w:val="007079B7"/>
    <w:rsid w:val="007230BB"/>
    <w:rsid w:val="00723716"/>
    <w:rsid w:val="00723840"/>
    <w:rsid w:val="00740EEF"/>
    <w:rsid w:val="0074298F"/>
    <w:rsid w:val="00742A05"/>
    <w:rsid w:val="00772ABD"/>
    <w:rsid w:val="00777A18"/>
    <w:rsid w:val="00790803"/>
    <w:rsid w:val="007A4B45"/>
    <w:rsid w:val="008070D7"/>
    <w:rsid w:val="00810EEB"/>
    <w:rsid w:val="008132D4"/>
    <w:rsid w:val="0082424E"/>
    <w:rsid w:val="00833CFC"/>
    <w:rsid w:val="0084092C"/>
    <w:rsid w:val="00843538"/>
    <w:rsid w:val="00845D0D"/>
    <w:rsid w:val="00851D6F"/>
    <w:rsid w:val="00853384"/>
    <w:rsid w:val="008569E7"/>
    <w:rsid w:val="00860E37"/>
    <w:rsid w:val="0086230F"/>
    <w:rsid w:val="00863B12"/>
    <w:rsid w:val="00875AE3"/>
    <w:rsid w:val="00880FB4"/>
    <w:rsid w:val="008839A9"/>
    <w:rsid w:val="008874FB"/>
    <w:rsid w:val="0088773F"/>
    <w:rsid w:val="00896545"/>
    <w:rsid w:val="008A732D"/>
    <w:rsid w:val="008B32A2"/>
    <w:rsid w:val="008B659D"/>
    <w:rsid w:val="008D7CCA"/>
    <w:rsid w:val="0090006E"/>
    <w:rsid w:val="009063EE"/>
    <w:rsid w:val="00911381"/>
    <w:rsid w:val="00914999"/>
    <w:rsid w:val="00922724"/>
    <w:rsid w:val="0093485A"/>
    <w:rsid w:val="00941952"/>
    <w:rsid w:val="009505ED"/>
    <w:rsid w:val="0095150A"/>
    <w:rsid w:val="00963C02"/>
    <w:rsid w:val="00970FF7"/>
    <w:rsid w:val="00993C6B"/>
    <w:rsid w:val="009961AE"/>
    <w:rsid w:val="009B4D08"/>
    <w:rsid w:val="009D41D4"/>
    <w:rsid w:val="009D5628"/>
    <w:rsid w:val="009F5EE1"/>
    <w:rsid w:val="009F69B2"/>
    <w:rsid w:val="00A00737"/>
    <w:rsid w:val="00A00FF4"/>
    <w:rsid w:val="00A30EDD"/>
    <w:rsid w:val="00A31794"/>
    <w:rsid w:val="00A33C26"/>
    <w:rsid w:val="00A83FD1"/>
    <w:rsid w:val="00AB3783"/>
    <w:rsid w:val="00AB43B0"/>
    <w:rsid w:val="00AB4694"/>
    <w:rsid w:val="00AB6C07"/>
    <w:rsid w:val="00AC317A"/>
    <w:rsid w:val="00AE62A5"/>
    <w:rsid w:val="00AF73D5"/>
    <w:rsid w:val="00B023B1"/>
    <w:rsid w:val="00B140E0"/>
    <w:rsid w:val="00B323AF"/>
    <w:rsid w:val="00B36F35"/>
    <w:rsid w:val="00B41653"/>
    <w:rsid w:val="00B54695"/>
    <w:rsid w:val="00B76113"/>
    <w:rsid w:val="00B80EDA"/>
    <w:rsid w:val="00BA11F5"/>
    <w:rsid w:val="00BA1A0F"/>
    <w:rsid w:val="00BC4571"/>
    <w:rsid w:val="00BE6174"/>
    <w:rsid w:val="00BF04F9"/>
    <w:rsid w:val="00BF0D14"/>
    <w:rsid w:val="00BF4810"/>
    <w:rsid w:val="00C021C2"/>
    <w:rsid w:val="00C17829"/>
    <w:rsid w:val="00C42DB8"/>
    <w:rsid w:val="00C50F42"/>
    <w:rsid w:val="00C61A4C"/>
    <w:rsid w:val="00C637FE"/>
    <w:rsid w:val="00C70023"/>
    <w:rsid w:val="00C8755F"/>
    <w:rsid w:val="00C957C6"/>
    <w:rsid w:val="00C961D6"/>
    <w:rsid w:val="00CA5DDA"/>
    <w:rsid w:val="00CA6791"/>
    <w:rsid w:val="00D508F6"/>
    <w:rsid w:val="00D509D4"/>
    <w:rsid w:val="00D5602B"/>
    <w:rsid w:val="00D60499"/>
    <w:rsid w:val="00D70063"/>
    <w:rsid w:val="00D81CB9"/>
    <w:rsid w:val="00DA37D5"/>
    <w:rsid w:val="00DD1905"/>
    <w:rsid w:val="00DD7244"/>
    <w:rsid w:val="00DD7824"/>
    <w:rsid w:val="00DF1A89"/>
    <w:rsid w:val="00DF2248"/>
    <w:rsid w:val="00E016B8"/>
    <w:rsid w:val="00E0338B"/>
    <w:rsid w:val="00E10248"/>
    <w:rsid w:val="00E173C5"/>
    <w:rsid w:val="00E4723D"/>
    <w:rsid w:val="00E53562"/>
    <w:rsid w:val="00E53AF2"/>
    <w:rsid w:val="00E55C8B"/>
    <w:rsid w:val="00E61FA9"/>
    <w:rsid w:val="00E66470"/>
    <w:rsid w:val="00E669E2"/>
    <w:rsid w:val="00E74E83"/>
    <w:rsid w:val="00E972C5"/>
    <w:rsid w:val="00EA063A"/>
    <w:rsid w:val="00EA4038"/>
    <w:rsid w:val="00EB03E3"/>
    <w:rsid w:val="00ED175C"/>
    <w:rsid w:val="00EF10BC"/>
    <w:rsid w:val="00EF6C8E"/>
    <w:rsid w:val="00F27E1E"/>
    <w:rsid w:val="00F458B4"/>
    <w:rsid w:val="00F515A4"/>
    <w:rsid w:val="00F6472D"/>
    <w:rsid w:val="00F81C2E"/>
    <w:rsid w:val="00F84BED"/>
    <w:rsid w:val="00F91968"/>
    <w:rsid w:val="00FC006D"/>
    <w:rsid w:val="00FC3282"/>
    <w:rsid w:val="00FE1986"/>
    <w:rsid w:val="00FE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F525"/>
  <w15:docId w15:val="{64AB6DFA-E9CB-4BAC-B43E-DB4EDDB2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5A80"/>
  </w:style>
  <w:style w:type="paragraph" w:styleId="Heading1">
    <w:name w:val="heading 1"/>
    <w:basedOn w:val="Normal"/>
    <w:next w:val="Normal"/>
    <w:link w:val="Heading1Char"/>
    <w:uiPriority w:val="9"/>
    <w:qFormat/>
    <w:rsid w:val="00740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11F5"/>
    <w:pPr>
      <w:keepNext/>
      <w:keepLines/>
      <w:spacing w:before="46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72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D0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41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B45"/>
  </w:style>
  <w:style w:type="paragraph" w:styleId="Footer">
    <w:name w:val="footer"/>
    <w:basedOn w:val="Normal"/>
    <w:link w:val="FooterChar"/>
    <w:uiPriority w:val="99"/>
    <w:unhideWhenUsed/>
    <w:rsid w:val="00041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B45"/>
  </w:style>
  <w:style w:type="paragraph" w:styleId="BalloonText">
    <w:name w:val="Balloon Text"/>
    <w:basedOn w:val="Normal"/>
    <w:link w:val="BalloonTextChar"/>
    <w:uiPriority w:val="99"/>
    <w:semiHidden/>
    <w:unhideWhenUsed/>
    <w:rsid w:val="00A83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FD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A06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6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6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6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63A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A11F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740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724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0261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0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9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59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59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75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0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24381">
                  <w:marLeft w:val="0"/>
                  <w:marRight w:val="0"/>
                  <w:marTop w:val="0"/>
                  <w:marBottom w:val="150"/>
                  <w:divBdr>
                    <w:top w:val="single" w:sz="6" w:space="8" w:color="FFFFFF"/>
                    <w:left w:val="none" w:sz="0" w:space="0" w:color="auto"/>
                    <w:bottom w:val="single" w:sz="6" w:space="8" w:color="FFFFFF"/>
                    <w:right w:val="none" w:sz="0" w:space="0" w:color="auto"/>
                  </w:divBdr>
                </w:div>
                <w:div w:id="2801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673592">
                      <w:marLeft w:val="15"/>
                      <w:marRight w:val="0"/>
                      <w:marTop w:val="0"/>
                      <w:marBottom w:val="30"/>
                      <w:divBdr>
                        <w:top w:val="single" w:sz="6" w:space="11" w:color="E2E2E2"/>
                        <w:left w:val="single" w:sz="6" w:space="25" w:color="E2E2E2"/>
                        <w:bottom w:val="single" w:sz="6" w:space="11" w:color="E2E2E2"/>
                        <w:right w:val="single" w:sz="6" w:space="0" w:color="E2E2E2"/>
                      </w:divBdr>
                      <w:divsChild>
                        <w:div w:id="96358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06242">
                      <w:marLeft w:val="15"/>
                      <w:marRight w:val="15"/>
                      <w:marTop w:val="0"/>
                      <w:marBottom w:val="0"/>
                      <w:divBdr>
                        <w:top w:val="single" w:sz="6" w:space="11" w:color="E2E2E2"/>
                        <w:left w:val="single" w:sz="6" w:space="25" w:color="E2E2E2"/>
                        <w:bottom w:val="single" w:sz="6" w:space="11" w:color="E2E2E2"/>
                        <w:right w:val="single" w:sz="6" w:space="0" w:color="E2E2E2"/>
                      </w:divBdr>
                      <w:divsChild>
                        <w:div w:id="136698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6971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2E2E2"/>
                        <w:left w:val="single" w:sz="6" w:space="25" w:color="E2E2E2"/>
                        <w:bottom w:val="single" w:sz="6" w:space="11" w:color="E2E2E2"/>
                        <w:right w:val="single" w:sz="6" w:space="0" w:color="E2E2E2"/>
                      </w:divBdr>
                      <w:divsChild>
                        <w:div w:id="75886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215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1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3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3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5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8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2E2E2"/>
                                    <w:left w:val="single" w:sz="6" w:space="0" w:color="E2E2E2"/>
                                    <w:bottom w:val="single" w:sz="6" w:space="0" w:color="E2E2E2"/>
                                    <w:right w:val="single" w:sz="6" w:space="0" w:color="E2E2E2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531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75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7572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11" w:color="FFFFFF"/>
            <w:right w:val="none" w:sz="0" w:space="0" w:color="auto"/>
          </w:divBdr>
        </w:div>
        <w:div w:id="1790514044">
          <w:marLeft w:val="0"/>
          <w:marRight w:val="0"/>
          <w:marTop w:val="0"/>
          <w:marBottom w:val="0"/>
          <w:divBdr>
            <w:top w:val="single" w:sz="12" w:space="11" w:color="F0F0F0"/>
            <w:left w:val="single" w:sz="12" w:space="0" w:color="F0F0F0"/>
            <w:bottom w:val="single" w:sz="12" w:space="11" w:color="F0F0F0"/>
            <w:right w:val="single" w:sz="12" w:space="0" w:color="F0F0F0"/>
          </w:divBdr>
          <w:divsChild>
            <w:div w:id="21417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uki\Downloads\COVID%2019%20-%20I%20talga%20CHAR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uki\Downloads\COVID%2019%20-%20I%20talga%20CHAR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uki\Downloads\COVID%2019%20-%20I%20talga%20CHAR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25b170fcf8cc92a6/Documents/ISSA/CORONA/&#4318;&#4312;&#4320;&#4309;&#4308;&#4314;&#4312;%20&#4322;&#4304;&#4314;&#4326;&#4304;/COVID_19_in_Georgia_I_counted-result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uki\Downloads\Chart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uki\Downloads\Chart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hemi%20failebi\korona\bazebi\&#4318;&#4312;&#4320;&#4309;&#4308;&#4314;&#4312;%20&#4308;&#4322;&#4304;&#4318;&#4312;&#4321;%20&#4313;&#4320;&#4317;&#4321;&#4322;&#4304;&#4305;&#4308;&#4305;&#4312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Sheet2!$E$96</c:f>
              <c:strCache>
                <c:ptCount val="1"/>
                <c:pt idx="0">
                  <c:v>Which answer is correct?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Sheet2!$B$97:$B$101</c:f>
              <c:strCache>
                <c:ptCount val="5"/>
                <c:pt idx="0">
                  <c:v>არსებობს ახალი კორონავირუსის სამკურნალო პრეპარატი</c:v>
                </c:pt>
                <c:pt idx="1">
                  <c:v>არსებობს ახალი კორონავირუსის საწინააღმდეგო ვაქცინა</c:v>
                </c:pt>
                <c:pt idx="2">
                  <c:v>არსებობს ახალი კორონავირუსის წინააღმდეგ სამკურნალო პრეპარატიც და ვაქცინაც</c:v>
                </c:pt>
                <c:pt idx="3">
                  <c:v>არ არსებობს არც სამკურნალო პრეპარატი და არც ახალი კორონავირუსის საწინააღმდეგო ვაქცინა</c:v>
                </c:pt>
                <c:pt idx="4">
                  <c:v>არ ვიცი</c:v>
                </c:pt>
              </c:strCache>
            </c:strRef>
          </c:cat>
          <c:val>
            <c:numRef>
              <c:f>Sheet2!$E$97:$E$101</c:f>
              <c:numCache>
                <c:formatCode>###0.0</c:formatCode>
                <c:ptCount val="5"/>
                <c:pt idx="0">
                  <c:v>7.1</c:v>
                </c:pt>
                <c:pt idx="1">
                  <c:v>2.1</c:v>
                </c:pt>
                <c:pt idx="2">
                  <c:v>3.2</c:v>
                </c:pt>
                <c:pt idx="3">
                  <c:v>73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34-4435-A374-BA0C4683F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55862400"/>
        <c:axId val="656556416"/>
      </c:barChart>
      <c:catAx>
        <c:axId val="65586240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6556416"/>
        <c:crosses val="autoZero"/>
        <c:auto val="1"/>
        <c:lblAlgn val="ctr"/>
        <c:lblOffset val="100"/>
        <c:noMultiLvlLbl val="0"/>
      </c:catAx>
      <c:valAx>
        <c:axId val="6565564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862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 sz="1100" b="1">
                <a:effectLst/>
              </a:rPr>
              <a:t>ქვემოთ ჩამოთვლილთაგან, რომელი შეიძლება იყოს ახალი კორონავირუსის სიმპტომი?</a:t>
            </a:r>
            <a:endParaRPr lang="en-US" sz="1100">
              <a:effectLst/>
            </a:endParaRPr>
          </a:p>
        </c:rich>
      </c:tx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8343899320277272"/>
          <c:y val="0.11616963534897946"/>
          <c:w val="0.66359344505013784"/>
          <c:h val="0.768403543307086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Sheet2!$I$130</c:f>
              <c:strCache>
                <c:ptCount val="1"/>
                <c:pt idx="0">
                  <c:v>დაკავშირებულია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Sheet2!$H$131:$H$142</c:f>
              <c:strCache>
                <c:ptCount val="12"/>
                <c:pt idx="0">
                  <c:v>მომატებული ტემპერატურა / სიცხე</c:v>
                </c:pt>
                <c:pt idx="1">
                  <c:v>ხველება</c:v>
                </c:pt>
                <c:pt idx="2">
                  <c:v>სუნთქვის უკმარისობა</c:v>
                </c:pt>
                <c:pt idx="3">
                  <c:v>ყელის ტკივილი</c:v>
                </c:pt>
                <c:pt idx="4">
                  <c:v>ცხვირიდან გამონადენი ან გაჭედილი ცხვირი</c:v>
                </c:pt>
                <c:pt idx="5">
                  <c:v>კუნთების ან სხეულის ტკივილი</c:v>
                </c:pt>
                <c:pt idx="6">
                  <c:v>თავის ტკივილი</c:v>
                </c:pt>
                <c:pt idx="7">
                  <c:v>დაღლილობა </c:v>
                </c:pt>
                <c:pt idx="8">
                  <c:v>დიარეა (ფაღარათი)</c:v>
                </c:pt>
                <c:pt idx="9">
                  <c:v>ყნოსვის/გემოს დაკარგვა</c:v>
                </c:pt>
                <c:pt idx="10">
                  <c:v>სხეულზე გამონაყარი</c:v>
                </c:pt>
                <c:pt idx="11">
                  <c:v>შეიძლება უსიმპტომოდ მიმდინარეობდეს</c:v>
                </c:pt>
              </c:strCache>
            </c:strRef>
          </c:cat>
          <c:val>
            <c:numRef>
              <c:f>Sheet2!$I$131:$I$142</c:f>
              <c:numCache>
                <c:formatCode>###0.0</c:formatCode>
                <c:ptCount val="12"/>
                <c:pt idx="0">
                  <c:v>94</c:v>
                </c:pt>
                <c:pt idx="1">
                  <c:v>92.6</c:v>
                </c:pt>
                <c:pt idx="2">
                  <c:v>94.7</c:v>
                </c:pt>
                <c:pt idx="3">
                  <c:v>86</c:v>
                </c:pt>
                <c:pt idx="4">
                  <c:v>53.4</c:v>
                </c:pt>
                <c:pt idx="5">
                  <c:v>67.2</c:v>
                </c:pt>
                <c:pt idx="6">
                  <c:v>70.5</c:v>
                </c:pt>
                <c:pt idx="7">
                  <c:v>75.900000000000006</c:v>
                </c:pt>
                <c:pt idx="8">
                  <c:v>49.3</c:v>
                </c:pt>
                <c:pt idx="9">
                  <c:v>75.5</c:v>
                </c:pt>
                <c:pt idx="10">
                  <c:v>34.700000000000003</c:v>
                </c:pt>
                <c:pt idx="11">
                  <c:v>77.8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FC-4631-8972-FF2FF45B7E0B}"/>
            </c:ext>
          </c:extLst>
        </c:ser>
        <c:ser>
          <c:idx val="1"/>
          <c:order val="1"/>
          <c:tx>
            <c:strRef>
              <c:f>Sheet2!$J$130</c:f>
              <c:strCache>
                <c:ptCount val="1"/>
                <c:pt idx="0">
                  <c:v>არ არის დაკავშირებული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1FC-4631-8972-FF2FF45B7E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Sheet2!$H$131:$H$142</c:f>
              <c:strCache>
                <c:ptCount val="12"/>
                <c:pt idx="0">
                  <c:v>მომატებული ტემპერატურა / სიცხე</c:v>
                </c:pt>
                <c:pt idx="1">
                  <c:v>ხველება</c:v>
                </c:pt>
                <c:pt idx="2">
                  <c:v>სუნთქვის უკმარისობა</c:v>
                </c:pt>
                <c:pt idx="3">
                  <c:v>ყელის ტკივილი</c:v>
                </c:pt>
                <c:pt idx="4">
                  <c:v>ცხვირიდან გამონადენი ან გაჭედილი ცხვირი</c:v>
                </c:pt>
                <c:pt idx="5">
                  <c:v>კუნთების ან სხეულის ტკივილი</c:v>
                </c:pt>
                <c:pt idx="6">
                  <c:v>თავის ტკივილი</c:v>
                </c:pt>
                <c:pt idx="7">
                  <c:v>დაღლილობა </c:v>
                </c:pt>
                <c:pt idx="8">
                  <c:v>დიარეა (ფაღარათი)</c:v>
                </c:pt>
                <c:pt idx="9">
                  <c:v>ყნოსვის/გემოს დაკარგვა</c:v>
                </c:pt>
                <c:pt idx="10">
                  <c:v>სხეულზე გამონაყარი</c:v>
                </c:pt>
                <c:pt idx="11">
                  <c:v>შეიძლება უსიმპტომოდ მიმდინარეობდეს</c:v>
                </c:pt>
              </c:strCache>
            </c:strRef>
          </c:cat>
          <c:val>
            <c:numRef>
              <c:f>Sheet2!$J$131:$J$142</c:f>
              <c:numCache>
                <c:formatCode>###0.0</c:formatCode>
                <c:ptCount val="12"/>
                <c:pt idx="0">
                  <c:v>4.2</c:v>
                </c:pt>
                <c:pt idx="1">
                  <c:v>5.0999999999999996</c:v>
                </c:pt>
                <c:pt idx="2">
                  <c:v>2.1</c:v>
                </c:pt>
                <c:pt idx="3">
                  <c:v>7.5</c:v>
                </c:pt>
                <c:pt idx="4">
                  <c:v>32</c:v>
                </c:pt>
                <c:pt idx="5">
                  <c:v>18.7</c:v>
                </c:pt>
                <c:pt idx="6">
                  <c:v>16.5</c:v>
                </c:pt>
                <c:pt idx="7">
                  <c:v>14.1</c:v>
                </c:pt>
                <c:pt idx="8">
                  <c:v>26.5</c:v>
                </c:pt>
                <c:pt idx="9">
                  <c:v>11.6</c:v>
                </c:pt>
                <c:pt idx="10">
                  <c:v>38.799999999999997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FC-4631-8972-FF2FF45B7E0B}"/>
            </c:ext>
          </c:extLst>
        </c:ser>
        <c:ser>
          <c:idx val="2"/>
          <c:order val="2"/>
          <c:tx>
            <c:strRef>
              <c:f>Sheet2!$K$130</c:f>
              <c:strCache>
                <c:ptCount val="1"/>
                <c:pt idx="0">
                  <c:v>არ ვიცი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1FC-4631-8972-FF2FF45B7E0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1FC-4631-8972-FF2FF45B7E0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1FC-4631-8972-FF2FF45B7E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Sheet2!$H$131:$H$142</c:f>
              <c:strCache>
                <c:ptCount val="12"/>
                <c:pt idx="0">
                  <c:v>მომატებული ტემპერატურა / სიცხე</c:v>
                </c:pt>
                <c:pt idx="1">
                  <c:v>ხველება</c:v>
                </c:pt>
                <c:pt idx="2">
                  <c:v>სუნთქვის უკმარისობა</c:v>
                </c:pt>
                <c:pt idx="3">
                  <c:v>ყელის ტკივილი</c:v>
                </c:pt>
                <c:pt idx="4">
                  <c:v>ცხვირიდან გამონადენი ან გაჭედილი ცხვირი</c:v>
                </c:pt>
                <c:pt idx="5">
                  <c:v>კუნთების ან სხეულის ტკივილი</c:v>
                </c:pt>
                <c:pt idx="6">
                  <c:v>თავის ტკივილი</c:v>
                </c:pt>
                <c:pt idx="7">
                  <c:v>დაღლილობა </c:v>
                </c:pt>
                <c:pt idx="8">
                  <c:v>დიარეა (ფაღარათი)</c:v>
                </c:pt>
                <c:pt idx="9">
                  <c:v>ყნოსვის/გემოს დაკარგვა</c:v>
                </c:pt>
                <c:pt idx="10">
                  <c:v>სხეულზე გამონაყარი</c:v>
                </c:pt>
                <c:pt idx="11">
                  <c:v>შეიძლება უსიმპტომოდ მიმდინარეობდეს</c:v>
                </c:pt>
              </c:strCache>
            </c:strRef>
          </c:cat>
          <c:val>
            <c:numRef>
              <c:f>Sheet2!$K$131:$K$142</c:f>
              <c:numCache>
                <c:formatCode>###0.0</c:formatCode>
                <c:ptCount val="12"/>
                <c:pt idx="0">
                  <c:v>1.8</c:v>
                </c:pt>
                <c:pt idx="1">
                  <c:v>2.2999999999999998</c:v>
                </c:pt>
                <c:pt idx="2">
                  <c:v>3.2</c:v>
                </c:pt>
                <c:pt idx="3">
                  <c:v>6.5</c:v>
                </c:pt>
                <c:pt idx="4">
                  <c:v>14.6</c:v>
                </c:pt>
                <c:pt idx="5">
                  <c:v>14.1</c:v>
                </c:pt>
                <c:pt idx="6">
                  <c:v>13</c:v>
                </c:pt>
                <c:pt idx="7">
                  <c:v>10</c:v>
                </c:pt>
                <c:pt idx="8">
                  <c:v>24.2</c:v>
                </c:pt>
                <c:pt idx="9">
                  <c:v>12.9</c:v>
                </c:pt>
                <c:pt idx="10">
                  <c:v>26.5</c:v>
                </c:pt>
                <c:pt idx="11">
                  <c:v>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FC-4631-8972-FF2FF45B7E0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95772544"/>
        <c:axId val="295774080"/>
      </c:barChart>
      <c:catAx>
        <c:axId val="2957725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774080"/>
        <c:crosses val="autoZero"/>
        <c:auto val="1"/>
        <c:lblAlgn val="ctr"/>
        <c:lblOffset val="100"/>
        <c:noMultiLvlLbl val="0"/>
      </c:catAx>
      <c:valAx>
        <c:axId val="2957740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772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მაქვს შეგრძნება, რომ ახალი კორონავირუსი....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Sheet2!$K$278</c:f>
              <c:strCache>
                <c:ptCount val="1"/>
                <c:pt idx="0">
                  <c:v>საშუალო მაჩვენებლები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Sheet2!$J$279:$J$287</c:f>
              <c:strCache>
                <c:ptCount val="9"/>
                <c:pt idx="0">
                  <c:v>ვრცელდება ნელა - ვრცელდება სწრაფად</c:v>
                </c:pt>
                <c:pt idx="1">
                  <c:v>მედიის მიერ გაზვიადებულია - არ არის მედიის მიერ გაზვიადებული</c:v>
                </c:pt>
                <c:pt idx="2">
                  <c:v>ჩემთან ძალიან ახლოსაა - ჩემგან ძალიან შორსაა</c:v>
                </c:pt>
                <c:pt idx="3">
                  <c:v>არის ის, რაზეც ყოველთვის ვფიქრობ - არის ის, რაზეც არასდროს ვფიქრობ</c:v>
                </c:pt>
                <c:pt idx="4">
                  <c:v>თავს უსუსურად მაგრძნობინებს - შემიძლია მე თვითონ ვებრძოლო</c:v>
                </c:pt>
                <c:pt idx="5">
                  <c:v>ახალია - კარგად ნაცნობია/ძველია</c:v>
                </c:pt>
                <c:pt idx="6">
                  <c:v>სტრესულია - არ არის სტრესული</c:v>
                </c:pt>
                <c:pt idx="7">
                  <c:v>საშიშია - არ არის საშიში</c:v>
                </c:pt>
                <c:pt idx="8">
                  <c:v>სანერვიულოა - არ არის სანერვიულო</c:v>
                </c:pt>
              </c:strCache>
            </c:strRef>
          </c:cat>
          <c:val>
            <c:numRef>
              <c:f>Sheet2!$K$279:$K$287</c:f>
              <c:numCache>
                <c:formatCode>0.00</c:formatCode>
                <c:ptCount val="9"/>
                <c:pt idx="0">
                  <c:v>5.7445708376421925</c:v>
                </c:pt>
                <c:pt idx="1">
                  <c:v>4.9878721058434401</c:v>
                </c:pt>
                <c:pt idx="2">
                  <c:v>4.5841807909604517</c:v>
                </c:pt>
                <c:pt idx="3">
                  <c:v>3.7447478991596639</c:v>
                </c:pt>
                <c:pt idx="4">
                  <c:v>3.7019230769230771</c:v>
                </c:pt>
                <c:pt idx="5" formatCode="###0.00">
                  <c:v>2.1230116648992579</c:v>
                </c:pt>
                <c:pt idx="6">
                  <c:v>2.759297520661157</c:v>
                </c:pt>
                <c:pt idx="7">
                  <c:v>2.4448979591836735</c:v>
                </c:pt>
                <c:pt idx="8">
                  <c:v>2.4278403275332652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B5-4C49-B164-4B26B4C32B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2312960"/>
        <c:axId val="312314496"/>
      </c:barChart>
      <c:catAx>
        <c:axId val="31231296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314496"/>
        <c:crosses val="autoZero"/>
        <c:auto val="1"/>
        <c:lblAlgn val="ctr"/>
        <c:lblOffset val="100"/>
        <c:noMultiLvlLbl val="0"/>
      </c:catAx>
      <c:valAx>
        <c:axId val="31231449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31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ინფორმაცია, რომელიც ყველაზე მეტად მჭირდება, ეხება...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'[COVID_19_in_Georgia_I_counted-results.xlsx]Sheet1'!$J$1717</c:f>
              <c:strCache>
                <c:ptCount val="1"/>
                <c:pt idx="0">
                  <c:v>დიახ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'[COVID_19_in_Georgia_I_counted-results.xlsx]Sheet1'!$I$1718:$I$1725</c:f>
              <c:strCache>
                <c:ptCount val="8"/>
                <c:pt idx="0">
                  <c:v>ახალი კორონავირუსის სიმპტომებს</c:v>
                </c:pt>
                <c:pt idx="1">
                  <c:v>სხვების პირად ისტორიებს იმის შესახებ, თუ როგორ უმკლავდებიან არსებულ ვითარებას</c:v>
                </c:pt>
                <c:pt idx="2">
                  <c:v>ახალი კორონავირუსის საწინააღმდეგო ვაქცინის შემუშავებასთან დაკავშირებულ სამეცნიერო პროგრესს </c:v>
                </c:pt>
                <c:pt idx="3">
                  <c:v>ახალი კორონავირუსის სამკურნალო პრეპარატის შემუშავებასთან დაკავშირებულ სამეცნიერო პროგრესს</c:v>
                </c:pt>
                <c:pt idx="4">
                  <c:v>იმას, თუ პირადად მე როგორ შემიძლია დაავადების გავრცელების თავიდან არიდება / პრევენცია</c:v>
                </c:pt>
                <c:pt idx="5">
                  <c:v>იმას, თუ როგორ ვიზრუნო რისკ ჯგუფში მყოფ ადამიანზე</c:v>
                </c:pt>
                <c:pt idx="6">
                  <c:v>იმას, თუ როგორ ვიზრუნო ჩემი ოჯახის არასრულწლოვანი წევრ(ებ)ის განათლებაზე</c:v>
                </c:pt>
                <c:pt idx="7">
                  <c:v>მგზავრობის შეზღუდვის დეტალებს</c:v>
                </c:pt>
              </c:strCache>
            </c:strRef>
          </c:cat>
          <c:val>
            <c:numRef>
              <c:f>'[COVID_19_in_Georgia_I_counted-results.xlsx]Sheet1'!$J$1718:$J$1725</c:f>
              <c:numCache>
                <c:formatCode>###0.0</c:formatCode>
                <c:ptCount val="8"/>
                <c:pt idx="0">
                  <c:v>87.1</c:v>
                </c:pt>
                <c:pt idx="1">
                  <c:v>78.099999999999994</c:v>
                </c:pt>
                <c:pt idx="2">
                  <c:v>90.4</c:v>
                </c:pt>
                <c:pt idx="3">
                  <c:v>90.8</c:v>
                </c:pt>
                <c:pt idx="4">
                  <c:v>90.2</c:v>
                </c:pt>
                <c:pt idx="5">
                  <c:v>85.1</c:v>
                </c:pt>
                <c:pt idx="6">
                  <c:v>89.328063241106719</c:v>
                </c:pt>
                <c:pt idx="7">
                  <c:v>82.1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DE-4830-BB0F-3B3019722981}"/>
            </c:ext>
          </c:extLst>
        </c:ser>
        <c:ser>
          <c:idx val="1"/>
          <c:order val="1"/>
          <c:tx>
            <c:strRef>
              <c:f>'[COVID_19_in_Georgia_I_counted-results.xlsx]Sheet1'!$K$1717</c:f>
              <c:strCache>
                <c:ptCount val="1"/>
                <c:pt idx="0">
                  <c:v>არა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'[COVID_19_in_Georgia_I_counted-results.xlsx]Sheet1'!$I$1718:$I$1725</c:f>
              <c:strCache>
                <c:ptCount val="8"/>
                <c:pt idx="0">
                  <c:v>ახალი კორონავირუსის სიმპტომებს</c:v>
                </c:pt>
                <c:pt idx="1">
                  <c:v>სხვების პირად ისტორიებს იმის შესახებ, თუ როგორ უმკლავდებიან არსებულ ვითარებას</c:v>
                </c:pt>
                <c:pt idx="2">
                  <c:v>ახალი კორონავირუსის საწინააღმდეგო ვაქცინის შემუშავებასთან დაკავშირებულ სამეცნიერო პროგრესს </c:v>
                </c:pt>
                <c:pt idx="3">
                  <c:v>ახალი კორონავირუსის სამკურნალო პრეპარატის შემუშავებასთან დაკავშირებულ სამეცნიერო პროგრესს</c:v>
                </c:pt>
                <c:pt idx="4">
                  <c:v>იმას, თუ პირადად მე როგორ შემიძლია დაავადების გავრცელების თავიდან არიდება / პრევენცია</c:v>
                </c:pt>
                <c:pt idx="5">
                  <c:v>იმას, თუ როგორ ვიზრუნო რისკ ჯგუფში მყოფ ადამიანზე</c:v>
                </c:pt>
                <c:pt idx="6">
                  <c:v>იმას, თუ როგორ ვიზრუნო ჩემი ოჯახის არასრულწლოვანი წევრ(ებ)ის განათლებაზე</c:v>
                </c:pt>
                <c:pt idx="7">
                  <c:v>მგზავრობის შეზღუდვის დეტალებს</c:v>
                </c:pt>
              </c:strCache>
            </c:strRef>
          </c:cat>
          <c:val>
            <c:numRef>
              <c:f>'[COVID_19_in_Georgia_I_counted-results.xlsx]Sheet1'!$K$1718:$K$1725</c:f>
              <c:numCache>
                <c:formatCode>###0.0</c:formatCode>
                <c:ptCount val="8"/>
                <c:pt idx="0">
                  <c:v>12.9</c:v>
                </c:pt>
                <c:pt idx="1">
                  <c:v>21.9</c:v>
                </c:pt>
                <c:pt idx="2">
                  <c:v>9.6</c:v>
                </c:pt>
                <c:pt idx="3">
                  <c:v>9.1999999999999993</c:v>
                </c:pt>
                <c:pt idx="4">
                  <c:v>9.8000000000000007</c:v>
                </c:pt>
                <c:pt idx="5">
                  <c:v>14.9</c:v>
                </c:pt>
                <c:pt idx="6">
                  <c:v>10.671936758893281</c:v>
                </c:pt>
                <c:pt idx="7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DE-4830-BB0F-3B30197229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0626032"/>
        <c:axId val="1222336352"/>
      </c:barChart>
      <c:catAx>
        <c:axId val="12606260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2336352"/>
        <c:crosses val="autoZero"/>
        <c:auto val="1"/>
        <c:lblAlgn val="ctr"/>
        <c:lblOffset val="100"/>
        <c:noMultiLvlLbl val="0"/>
      </c:catAx>
      <c:valAx>
        <c:axId val="1222336352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260626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როგორ მოიქცევით თუკი თქვენ ან თქვენი ოჯახის წევრს ისეთი სიმპტომები გაგიჩნდებათ, როგორებიცაა სიცხე, ხველება, სუნთქვის პრობლემა და სხვ.?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Sheet1!$J$1</c:f>
              <c:strCache>
                <c:ptCount val="1"/>
                <c:pt idx="0">
                  <c:v>დიახ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Sheet1!$I$2:$I$8</c:f>
              <c:strCache>
                <c:ptCount val="7"/>
                <c:pt idx="0">
                  <c:v>112-ის ცხელ ხაზზე დავრეკავ</c:v>
                </c:pt>
                <c:pt idx="1">
                  <c:v>144-ის ცხელ ხაზზე დავრეკავ</c:v>
                </c:pt>
                <c:pt idx="2">
                  <c:v>სხვა ცხელ ხაზზე დავრეკავ (1505, 116001)</c:v>
                </c:pt>
                <c:pt idx="3">
                  <c:v>პირად ექიმს დავურეკავ</c:v>
                </c:pt>
                <c:pt idx="4">
                  <c:v>საავადმყოფოში წავალ</c:v>
                </c:pt>
                <c:pt idx="5">
                  <c:v>გამოვიძახებ მობილურ ლაბორატორიას</c:v>
                </c:pt>
                <c:pt idx="6">
                  <c:v>სახლში დავრჩები და თავად მივხედავ თავს, ოფიციალური წყაროებისთვის ინფორმაციის მიწოდების გარეშე</c:v>
                </c:pt>
              </c:strCache>
            </c:strRef>
          </c:cat>
          <c:val>
            <c:numRef>
              <c:f>Sheet1!$J$2:$J$8</c:f>
              <c:numCache>
                <c:formatCode>###0.0</c:formatCode>
                <c:ptCount val="7"/>
                <c:pt idx="0">
                  <c:v>71.400000000000006</c:v>
                </c:pt>
                <c:pt idx="1">
                  <c:v>19.399999999999999</c:v>
                </c:pt>
                <c:pt idx="2">
                  <c:v>3.8</c:v>
                </c:pt>
                <c:pt idx="3">
                  <c:v>27.3</c:v>
                </c:pt>
                <c:pt idx="4">
                  <c:v>11.3</c:v>
                </c:pt>
                <c:pt idx="5">
                  <c:v>2.5</c:v>
                </c:pt>
                <c:pt idx="6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72-4F7A-A272-BB65A6CEDA8F}"/>
            </c:ext>
          </c:extLst>
        </c:ser>
        <c:ser>
          <c:idx val="1"/>
          <c:order val="1"/>
          <c:tx>
            <c:strRef>
              <c:f>Sheet1!$K$1</c:f>
              <c:strCache>
                <c:ptCount val="1"/>
                <c:pt idx="0">
                  <c:v>არა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Sheet1!$I$2:$I$8</c:f>
              <c:strCache>
                <c:ptCount val="7"/>
                <c:pt idx="0">
                  <c:v>112-ის ცხელ ხაზზე დავრეკავ</c:v>
                </c:pt>
                <c:pt idx="1">
                  <c:v>144-ის ცხელ ხაზზე დავრეკავ</c:v>
                </c:pt>
                <c:pt idx="2">
                  <c:v>სხვა ცხელ ხაზზე დავრეკავ (1505, 116001)</c:v>
                </c:pt>
                <c:pt idx="3">
                  <c:v>პირად ექიმს დავურეკავ</c:v>
                </c:pt>
                <c:pt idx="4">
                  <c:v>საავადმყოფოში წავალ</c:v>
                </c:pt>
                <c:pt idx="5">
                  <c:v>გამოვიძახებ მობილურ ლაბორატორიას</c:v>
                </c:pt>
                <c:pt idx="6">
                  <c:v>სახლში დავრჩები და თავად მივხედავ თავს, ოფიციალური წყაროებისთვის ინფორმაციის მიწოდების გარეშე</c:v>
                </c:pt>
              </c:strCache>
            </c:strRef>
          </c:cat>
          <c:val>
            <c:numRef>
              <c:f>Sheet1!$K$2:$K$8</c:f>
              <c:numCache>
                <c:formatCode>###0.0</c:formatCode>
                <c:ptCount val="7"/>
                <c:pt idx="0">
                  <c:v>28.6</c:v>
                </c:pt>
                <c:pt idx="1">
                  <c:v>80.599999999999994</c:v>
                </c:pt>
                <c:pt idx="2">
                  <c:v>96.2</c:v>
                </c:pt>
                <c:pt idx="3">
                  <c:v>72.7</c:v>
                </c:pt>
                <c:pt idx="4">
                  <c:v>88.7</c:v>
                </c:pt>
                <c:pt idx="5">
                  <c:v>97.5</c:v>
                </c:pt>
                <c:pt idx="6">
                  <c:v>98.2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72-4F7A-A272-BB65A6CEDA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0331264"/>
        <c:axId val="330332800"/>
      </c:barChart>
      <c:catAx>
        <c:axId val="33033126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332800"/>
        <c:crosses val="autoZero"/>
        <c:auto val="1"/>
        <c:lblAlgn val="ctr"/>
        <c:lblOffset val="100"/>
        <c:noMultiLvlLbl val="0"/>
      </c:catAx>
      <c:valAx>
        <c:axId val="33033280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33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რას მოიმოქმედებთ მარაგთან ან გადაადგილებასთან დაკავშირებული პრობლემის შემთხვევაში?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Sheet1!$J$11</c:f>
              <c:strCache>
                <c:ptCount val="1"/>
                <c:pt idx="0">
                  <c:v>დიახ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Sheet1!$I$12:$I$16</c:f>
              <c:strCache>
                <c:ptCount val="5"/>
                <c:pt idx="0">
                  <c:v>112-ის ცხელ ხაზზე დავრეკავ</c:v>
                </c:pt>
                <c:pt idx="1">
                  <c:v>144-ის ცხელ ხაზზე დავრეკავ</c:v>
                </c:pt>
                <c:pt idx="2">
                  <c:v>სხვა ცხელ ხაზზე დავრეკავ (1505, 116001)</c:v>
                </c:pt>
                <c:pt idx="3">
                  <c:v>ნათესავს/მეგობარს დავურეკავ</c:v>
                </c:pt>
                <c:pt idx="4">
                  <c:v>ადგილობრივი ხელისუფლების ორგანიზაციებში დავრეკავ</c:v>
                </c:pt>
              </c:strCache>
            </c:strRef>
          </c:cat>
          <c:val>
            <c:numRef>
              <c:f>Sheet1!$J$12:$J$16</c:f>
              <c:numCache>
                <c:formatCode>###0.0</c:formatCode>
                <c:ptCount val="5"/>
                <c:pt idx="0">
                  <c:v>28.1</c:v>
                </c:pt>
                <c:pt idx="1">
                  <c:v>18.3</c:v>
                </c:pt>
                <c:pt idx="2">
                  <c:v>2.9</c:v>
                </c:pt>
                <c:pt idx="3">
                  <c:v>23.9</c:v>
                </c:pt>
                <c:pt idx="4">
                  <c:v>15.2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68-4C34-886E-F346A088BBA0}"/>
            </c:ext>
          </c:extLst>
        </c:ser>
        <c:ser>
          <c:idx val="1"/>
          <c:order val="1"/>
          <c:tx>
            <c:strRef>
              <c:f>Sheet1!$K$11</c:f>
              <c:strCache>
                <c:ptCount val="1"/>
                <c:pt idx="0">
                  <c:v>არა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Sheet1!$I$12:$I$16</c:f>
              <c:strCache>
                <c:ptCount val="5"/>
                <c:pt idx="0">
                  <c:v>112-ის ცხელ ხაზზე დავრეკავ</c:v>
                </c:pt>
                <c:pt idx="1">
                  <c:v>144-ის ცხელ ხაზზე დავრეკავ</c:v>
                </c:pt>
                <c:pt idx="2">
                  <c:v>სხვა ცხელ ხაზზე დავრეკავ (1505, 116001)</c:v>
                </c:pt>
                <c:pt idx="3">
                  <c:v>ნათესავს/მეგობარს დავურეკავ</c:v>
                </c:pt>
                <c:pt idx="4">
                  <c:v>ადგილობრივი ხელისუფლების ორგანიზაციებში დავრეკავ</c:v>
                </c:pt>
              </c:strCache>
            </c:strRef>
          </c:cat>
          <c:val>
            <c:numRef>
              <c:f>Sheet1!$K$12:$K$16</c:f>
              <c:numCache>
                <c:formatCode>###0.0</c:formatCode>
                <c:ptCount val="5"/>
                <c:pt idx="0">
                  <c:v>71.900000000000006</c:v>
                </c:pt>
                <c:pt idx="1">
                  <c:v>81.7</c:v>
                </c:pt>
                <c:pt idx="2">
                  <c:v>97.1</c:v>
                </c:pt>
                <c:pt idx="3">
                  <c:v>76.099999999999994</c:v>
                </c:pt>
                <c:pt idx="4">
                  <c:v>84.8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68-4C34-886E-F346A088B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0354688"/>
        <c:axId val="330356224"/>
      </c:barChart>
      <c:catAx>
        <c:axId val="3303546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356224"/>
        <c:crosses val="autoZero"/>
        <c:auto val="1"/>
        <c:lblAlgn val="ctr"/>
        <c:lblOffset val="100"/>
        <c:noMultiLvlLbl val="0"/>
      </c:catAx>
      <c:valAx>
        <c:axId val="33035622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35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Sheet2!$C$1</c:f>
              <c:strCache>
                <c:ptCount val="1"/>
                <c:pt idx="0">
                  <c:v>აქვს ანაზღაურებადი სამსახური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Sheet2!$A$2:$B$7</c:f>
              <c:multiLvlStrCache>
                <c:ptCount val="6"/>
                <c:lvl>
                  <c:pt idx="0">
                    <c:v>უკვე განვახორციელე</c:v>
                  </c:pt>
                  <c:pt idx="1">
                    <c:v>ვაპირებ, რომ განვახორციელო</c:v>
                  </c:pt>
                  <c:pt idx="2">
                    <c:v>არ განმიხორციელებია და არც ვაპირებ განხორციელებას</c:v>
                  </c:pt>
                  <c:pt idx="3">
                    <c:v>უკვე განვახორციელე</c:v>
                  </c:pt>
                  <c:pt idx="4">
                    <c:v>ვაპირებ, რომ განვახორციელო</c:v>
                  </c:pt>
                  <c:pt idx="5">
                    <c:v>არ განმიხორციელებია და არც ვაპირებ განხორციელებას</c:v>
                  </c:pt>
                </c:lvl>
                <c:lvl>
                  <c:pt idx="0">
                    <c:v>აფთიაქში შევიძინე დამატებითი საშუალებები (მედიკამენტების გარდა)</c:v>
                  </c:pt>
                  <c:pt idx="3">
                    <c:v>დიდი ოდენობით შევიძინე სადეზინფექციო საშუალებები</c:v>
                  </c:pt>
                </c:lvl>
              </c:multiLvlStrCache>
            </c:multiLvlStrRef>
          </c:cat>
          <c:val>
            <c:numRef>
              <c:f>Sheet2!$C$2:$C$7</c:f>
              <c:numCache>
                <c:formatCode>###0.0%</c:formatCode>
                <c:ptCount val="6"/>
                <c:pt idx="0">
                  <c:v>0.40669856459330139</c:v>
                </c:pt>
                <c:pt idx="1">
                  <c:v>5.2631578947368432E-2</c:v>
                </c:pt>
                <c:pt idx="2">
                  <c:v>0.54066985645933041</c:v>
                </c:pt>
                <c:pt idx="3">
                  <c:v>0.32057416267942596</c:v>
                </c:pt>
                <c:pt idx="4">
                  <c:v>4.7846889952153117E-2</c:v>
                </c:pt>
                <c:pt idx="5">
                  <c:v>0.63157894736842113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98-4003-976D-58A08D43870A}"/>
            </c:ext>
          </c:extLst>
        </c:ser>
        <c:ser>
          <c:idx val="1"/>
          <c:order val="1"/>
          <c:tx>
            <c:strRef>
              <c:f>Sheet2!$D$1</c:f>
              <c:strCache>
                <c:ptCount val="1"/>
                <c:pt idx="0">
                  <c:v>არ აქვს ანაზღაურებადი სამსახური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Sheet2!$A$2:$B$7</c:f>
              <c:multiLvlStrCache>
                <c:ptCount val="6"/>
                <c:lvl>
                  <c:pt idx="0">
                    <c:v>უკვე განვახორციელე</c:v>
                  </c:pt>
                  <c:pt idx="1">
                    <c:v>ვაპირებ, რომ განვახორციელო</c:v>
                  </c:pt>
                  <c:pt idx="2">
                    <c:v>არ განმიხორციელებია და არც ვაპირებ განხორციელებას</c:v>
                  </c:pt>
                  <c:pt idx="3">
                    <c:v>უკვე განვახორციელე</c:v>
                  </c:pt>
                  <c:pt idx="4">
                    <c:v>ვაპირებ, რომ განვახორციელო</c:v>
                  </c:pt>
                  <c:pt idx="5">
                    <c:v>არ განმიხორციელებია და არც ვაპირებ განხორციელებას</c:v>
                  </c:pt>
                </c:lvl>
                <c:lvl>
                  <c:pt idx="0">
                    <c:v>აფთიაქში შევიძინე დამატებითი საშუალებები (მედიკამენტების გარდა)</c:v>
                  </c:pt>
                  <c:pt idx="3">
                    <c:v>დიდი ოდენობით შევიძინე სადეზინფექციო საშუალებები</c:v>
                  </c:pt>
                </c:lvl>
              </c:multiLvlStrCache>
            </c:multiLvlStrRef>
          </c:cat>
          <c:val>
            <c:numRef>
              <c:f>Sheet2!$D$2:$D$7</c:f>
              <c:numCache>
                <c:formatCode>###0.0%</c:formatCode>
                <c:ptCount val="6"/>
                <c:pt idx="0">
                  <c:v>0.25916561314791409</c:v>
                </c:pt>
                <c:pt idx="1">
                  <c:v>9.7345132743362844E-2</c:v>
                </c:pt>
                <c:pt idx="2">
                  <c:v>0.64348925410872326</c:v>
                </c:pt>
                <c:pt idx="3">
                  <c:v>0.24399494310998743</c:v>
                </c:pt>
                <c:pt idx="4">
                  <c:v>0.12010113780025285</c:v>
                </c:pt>
                <c:pt idx="5">
                  <c:v>0.63590391908975985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98-4003-976D-58A08D4387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6482688"/>
        <c:axId val="166484224"/>
      </c:barChart>
      <c:catAx>
        <c:axId val="1664826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484224"/>
        <c:crosses val="autoZero"/>
        <c:auto val="1"/>
        <c:lblAlgn val="ctr"/>
        <c:lblOffset val="100"/>
        <c:noMultiLvlLbl val="0"/>
      </c:catAx>
      <c:valAx>
        <c:axId val="16648422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48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09BA3-9C41-48A5-98CE-0654B28D8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2962</Words>
  <Characters>16888</Characters>
  <Application>Microsoft Office Word</Application>
  <DocSecurity>4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Iago-K</dc:creator>
  <cp:keywords/>
  <dc:description/>
  <cp:lastModifiedBy>DOMENTE, Silviu</cp:lastModifiedBy>
  <cp:revision>2</cp:revision>
  <dcterms:created xsi:type="dcterms:W3CDTF">2020-05-04T11:44:00Z</dcterms:created>
  <dcterms:modified xsi:type="dcterms:W3CDTF">2020-05-04T11:44:00Z</dcterms:modified>
</cp:coreProperties>
</file>